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797416939"/>
        <w:docPartObj>
          <w:docPartGallery w:val="Cover Pages"/>
          <w:docPartUnique/>
        </w:docPartObj>
      </w:sdtPr>
      <w:sdtEndPr>
        <w:rPr>
          <w:rFonts w:eastAsiaTheme="minorEastAsia" w:cstheme="minorBidi"/>
          <w:noProof/>
          <w:szCs w:val="22"/>
        </w:rPr>
      </w:sdtEndPr>
      <w:sdtContent>
        <w:p w14:paraId="19D95AF1" w14:textId="77777777" w:rsidR="008E1ACF" w:rsidRDefault="00137529">
          <w:r>
            <w:rPr>
              <w:noProof/>
            </w:rPr>
            <mc:AlternateContent>
              <mc:Choice Requires="wps">
                <w:drawing>
                  <wp:anchor distT="0" distB="0" distL="114300" distR="114300" simplePos="0" relativeHeight="251664384" behindDoc="0" locked="0" layoutInCell="1" allowOverlap="1" wp14:anchorId="4170CB83" wp14:editId="1F3C3962">
                    <wp:simplePos x="0" y="0"/>
                    <wp:positionH relativeFrom="column">
                      <wp:posOffset>-443345</wp:posOffset>
                    </wp:positionH>
                    <wp:positionV relativeFrom="paragraph">
                      <wp:posOffset>-457200</wp:posOffset>
                    </wp:positionV>
                    <wp:extent cx="7772400" cy="10058400"/>
                    <wp:effectExtent l="0" t="0" r="0" b="0"/>
                    <wp:wrapNone/>
                    <wp:docPr id="925" name="Freeform: Shape 925"/>
                    <wp:cNvGraphicFramePr/>
                    <a:graphic xmlns:a="http://schemas.openxmlformats.org/drawingml/2006/main">
                      <a:graphicData uri="http://schemas.microsoft.com/office/word/2010/wordprocessingShape">
                        <wps:wsp>
                          <wps:cNvSpPr/>
                          <wps:spPr>
                            <a:xfrm>
                              <a:off x="0" y="0"/>
                              <a:ext cx="7772400" cy="10058400"/>
                            </a:xfrm>
                            <a:custGeom>
                              <a:avLst/>
                              <a:gdLst>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816861 h 10092906"/>
                                <a:gd name="connsiteX4" fmla="*/ 6538823 w 7763774"/>
                                <a:gd name="connsiteY4" fmla="*/ 9816861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816861 h 10092906"/>
                                <a:gd name="connsiteX4" fmla="*/ 6538823 w 7763774"/>
                                <a:gd name="connsiteY4" fmla="*/ 9816861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816861 h 10092906"/>
                                <a:gd name="connsiteX4" fmla="*/ 6538823 w 7763774"/>
                                <a:gd name="connsiteY4" fmla="*/ 9816861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816861 h 10092906"/>
                                <a:gd name="connsiteX4" fmla="*/ 6538823 w 7763774"/>
                                <a:gd name="connsiteY4" fmla="*/ 9816861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816861 h 10092906"/>
                                <a:gd name="connsiteX4" fmla="*/ 6538823 w 7763774"/>
                                <a:gd name="connsiteY4" fmla="*/ 9816861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816861 h 10092906"/>
                                <a:gd name="connsiteX4" fmla="*/ 6538823 w 7763774"/>
                                <a:gd name="connsiteY4" fmla="*/ 9816861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816861 h 10092906"/>
                                <a:gd name="connsiteX4" fmla="*/ 6538823 w 7763774"/>
                                <a:gd name="connsiteY4" fmla="*/ 9816861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816861 h 10092906"/>
                                <a:gd name="connsiteX4" fmla="*/ 6556076 w 7763774"/>
                                <a:gd name="connsiteY4" fmla="*/ 9765102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816861 h 10092906"/>
                                <a:gd name="connsiteX4" fmla="*/ 6090250 w 7763774"/>
                                <a:gd name="connsiteY4" fmla="*/ 9799608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816861 h 10092906"/>
                                <a:gd name="connsiteX4" fmla="*/ 6090250 w 7763774"/>
                                <a:gd name="connsiteY4" fmla="*/ 9799608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816861 h 10092906"/>
                                <a:gd name="connsiteX4" fmla="*/ 6090250 w 7763774"/>
                                <a:gd name="connsiteY4" fmla="*/ 9799608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816861 h 10092906"/>
                                <a:gd name="connsiteX4" fmla="*/ 6021239 w 7763774"/>
                                <a:gd name="connsiteY4" fmla="*/ 9765102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816861 h 10092906"/>
                                <a:gd name="connsiteX4" fmla="*/ 6021239 w 7763774"/>
                                <a:gd name="connsiteY4" fmla="*/ 9765102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782356 h 10092906"/>
                                <a:gd name="connsiteX4" fmla="*/ 6021239 w 7763774"/>
                                <a:gd name="connsiteY4" fmla="*/ 9765102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782356 h 10092906"/>
                                <a:gd name="connsiteX4" fmla="*/ 5934974 w 7763774"/>
                                <a:gd name="connsiteY4" fmla="*/ 9782355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782356 h 10092906"/>
                                <a:gd name="connsiteX4" fmla="*/ 5814204 w 7763774"/>
                                <a:gd name="connsiteY4" fmla="*/ 9782355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782356 h 10092906"/>
                                <a:gd name="connsiteX4" fmla="*/ 5814204 w 7763774"/>
                                <a:gd name="connsiteY4" fmla="*/ 9782355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782356 h 10092906"/>
                                <a:gd name="connsiteX4" fmla="*/ 5814204 w 7763774"/>
                                <a:gd name="connsiteY4" fmla="*/ 9782355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782356 h 10092906"/>
                                <a:gd name="connsiteX4" fmla="*/ 5814204 w 7763774"/>
                                <a:gd name="connsiteY4" fmla="*/ 9782355 h 10092906"/>
                                <a:gd name="connsiteX5" fmla="*/ 7470533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782356 h 10092906"/>
                                <a:gd name="connsiteX4" fmla="*/ 5814204 w 7763774"/>
                                <a:gd name="connsiteY4" fmla="*/ 9782355 h 10092906"/>
                                <a:gd name="connsiteX5" fmla="*/ 7470533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782356 h 10092906"/>
                                <a:gd name="connsiteX4" fmla="*/ 5814204 w 7763774"/>
                                <a:gd name="connsiteY4" fmla="*/ 9782355 h 10092906"/>
                                <a:gd name="connsiteX5" fmla="*/ 7470533 w 7763774"/>
                                <a:gd name="connsiteY5" fmla="*/ 0 h 10092906"/>
                                <a:gd name="connsiteX6" fmla="*/ 7763774 w 7763774"/>
                                <a:gd name="connsiteY6" fmla="*/ 17253 h 10092906"/>
                                <a:gd name="connsiteX0" fmla="*/ 7763774 w 7763774"/>
                                <a:gd name="connsiteY0" fmla="*/ 0 h 10092965"/>
                                <a:gd name="connsiteX1" fmla="*/ 7763774 w 7763774"/>
                                <a:gd name="connsiteY1" fmla="*/ 10092965 h 10092965"/>
                                <a:gd name="connsiteX2" fmla="*/ 0 w 7763774"/>
                                <a:gd name="connsiteY2" fmla="*/ 10075712 h 10092965"/>
                                <a:gd name="connsiteX3" fmla="*/ 0 w 7763774"/>
                                <a:gd name="connsiteY3" fmla="*/ 9782415 h 10092965"/>
                                <a:gd name="connsiteX4" fmla="*/ 5814204 w 7763774"/>
                                <a:gd name="connsiteY4" fmla="*/ 9782414 h 10092965"/>
                                <a:gd name="connsiteX5" fmla="*/ 7470533 w 7763774"/>
                                <a:gd name="connsiteY5" fmla="*/ 59 h 10092965"/>
                                <a:gd name="connsiteX6" fmla="*/ 7763774 w 7763774"/>
                                <a:gd name="connsiteY6" fmla="*/ 0 h 10092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763774" h="10092965">
                                  <a:moveTo>
                                    <a:pt x="7763774" y="0"/>
                                  </a:moveTo>
                                  <a:lnTo>
                                    <a:pt x="7763774" y="10092965"/>
                                  </a:lnTo>
                                  <a:lnTo>
                                    <a:pt x="0" y="10075712"/>
                                  </a:lnTo>
                                  <a:lnTo>
                                    <a:pt x="0" y="9782415"/>
                                  </a:lnTo>
                                  <a:lnTo>
                                    <a:pt x="5814204" y="9782414"/>
                                  </a:lnTo>
                                  <a:cubicBezTo>
                                    <a:pt x="7642505" y="9857056"/>
                                    <a:pt x="7401521" y="7205991"/>
                                    <a:pt x="7470533" y="59"/>
                                  </a:cubicBezTo>
                                  <a:lnTo>
                                    <a:pt x="7763774" y="0"/>
                                  </a:lnTo>
                                  <a:close/>
                                </a:path>
                              </a:pathLst>
                            </a:custGeom>
                            <a:solidFill>
                              <a:srgbClr val="1F497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247548" id="Freeform: Shape 925" o:spid="_x0000_s1026" style="position:absolute;margin-left:-34.9pt;margin-top:-36pt;width:612pt;height:11in;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7763774,10092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" path="m7763774,r,10092965l,10075712,,9782415r5814204,-1c7642505,9857056,7401521,7205991,7470533,59l7763774,xe" fillcolor="#1f497d" stroked="f" strokeweight="2pt">
                    <v:path arrowok="t" o:connecttype="custom" o:connectlocs="7772400,0;7772400,10058400;0,10041206;0,9748914;5820664,9748913;7478833,59;7772400,0" o:connectangles="0,0,0,0,0,0,0"/>
                  </v:shape>
                </w:pict>
              </mc:Fallback>
            </mc:AlternateContent>
          </w:r>
        </w:p>
        <w:p w14:paraId="4282874C" w14:textId="6C2CD7F2" w:rsidR="00C54524" w:rsidRPr="006009FE" w:rsidRDefault="00494145" w:rsidP="006009FE">
          <w:pPr>
            <w:rPr>
              <w:rFonts w:eastAsiaTheme="minorEastAsia" w:cstheme="minorBidi"/>
              <w:noProof/>
              <w:szCs w:val="22"/>
            </w:rPr>
          </w:pPr>
          <w:r>
            <w:rPr>
              <w:rFonts w:ascii="Times New Roman" w:hAnsi="Times New Roman"/>
              <w:noProof/>
              <w:sz w:val="24"/>
            </w:rPr>
            <mc:AlternateContent>
              <mc:Choice Requires="wps">
                <w:drawing>
                  <wp:anchor distT="0" distB="0" distL="114300" distR="114300" simplePos="0" relativeHeight="251670528" behindDoc="0" locked="0" layoutInCell="1" allowOverlap="1" wp14:anchorId="376C5A88" wp14:editId="5A851D8C">
                    <wp:simplePos x="0" y="0"/>
                    <wp:positionH relativeFrom="margin">
                      <wp:posOffset>-74428</wp:posOffset>
                    </wp:positionH>
                    <wp:positionV relativeFrom="page">
                      <wp:posOffset>4210552</wp:posOffset>
                    </wp:positionV>
                    <wp:extent cx="6823710" cy="3723005"/>
                    <wp:effectExtent l="0" t="0" r="0" b="0"/>
                    <wp:wrapNone/>
                    <wp:docPr id="467" name="Rectangle 467"/>
                    <wp:cNvGraphicFramePr/>
                    <a:graphic xmlns:a="http://schemas.openxmlformats.org/drawingml/2006/main">
                      <a:graphicData uri="http://schemas.microsoft.com/office/word/2010/wordprocessingShape">
                        <wps:wsp>
                          <wps:cNvSpPr/>
                          <wps:spPr>
                            <a:xfrm>
                              <a:off x="0" y="0"/>
                              <a:ext cx="6823710" cy="37230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D9E8F9" w14:textId="38C39558" w:rsidR="00A549FD" w:rsidRDefault="00A549FD" w:rsidP="00494145">
                                <w:pPr>
                                  <w:spacing w:before="240"/>
                                  <w:jc w:val="center"/>
                                  <w:rPr>
                                    <w:color w:val="002060"/>
                                    <w:sz w:val="96"/>
                                    <w:szCs w:val="92"/>
                                    <w:lang w:val="es-419"/>
                                  </w:rPr>
                                </w:pPr>
                                <w:bookmarkStart w:id="0" w:name="_GoBack"/>
                                <w:r>
                                  <w:rPr>
                                    <w:color w:val="002060"/>
                                    <w:sz w:val="96"/>
                                    <w:szCs w:val="92"/>
                                    <w:lang w:val="es-419"/>
                                  </w:rPr>
                                  <w:t>Autogestión de Gerentes</w:t>
                                </w:r>
                                <w:r w:rsidR="009C3F2C">
                                  <w:rPr>
                                    <w:color w:val="002060"/>
                                    <w:sz w:val="96"/>
                                    <w:szCs w:val="92"/>
                                    <w:lang w:val="es-419"/>
                                  </w:rPr>
                                  <w:t xml:space="preserve"> Corporativos</w:t>
                                </w:r>
                                <w:r>
                                  <w:rPr>
                                    <w:color w:val="002060"/>
                                    <w:sz w:val="96"/>
                                    <w:szCs w:val="92"/>
                                    <w:lang w:val="es-419"/>
                                  </w:rPr>
                                  <w:t xml:space="preserve">: </w:t>
                                </w:r>
                                <w:r>
                                  <w:rPr>
                                    <w:color w:val="002060"/>
                                    <w:sz w:val="96"/>
                                    <w:szCs w:val="92"/>
                                    <w:lang w:val="es-419"/>
                                  </w:rPr>
                                  <w:br/>
                                  <w:t xml:space="preserve">Preguntas Frecuentes </w:t>
                                </w:r>
                                <w:bookmarkEnd w:id="0"/>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6C5A88" id="Rectangle 467" o:spid="_x0000_s1026" style="position:absolute;margin-left:-5.85pt;margin-top:331.55pt;width:537.3pt;height:293.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" filled="f" stroked="f" strokeweight="2pt">
                    <v:textbox inset="14.4pt,14.4pt,14.4pt,28.8pt">
                      <w:txbxContent>
                        <w:p w14:paraId="52D9E8F9" w14:textId="38C39558" w:rsidR="00A549FD" w:rsidRDefault="00A549FD" w:rsidP="00494145">
                          <w:pPr>
                            <w:spacing w:before="240"/>
                            <w:jc w:val="center"/>
                            <w:rPr>
                              <w:color w:val="002060"/>
                              <w:sz w:val="96"/>
                              <w:szCs w:val="92"/>
                              <w:lang w:val="es-419"/>
                            </w:rPr>
                          </w:pPr>
                          <w:bookmarkStart w:id="1" w:name="_GoBack"/>
                          <w:r>
                            <w:rPr>
                              <w:color w:val="002060"/>
                              <w:sz w:val="96"/>
                              <w:szCs w:val="92"/>
                              <w:lang w:val="es-419"/>
                            </w:rPr>
                            <w:t>Autogestión de Gerentes</w:t>
                          </w:r>
                          <w:r w:rsidR="009C3F2C">
                            <w:rPr>
                              <w:color w:val="002060"/>
                              <w:sz w:val="96"/>
                              <w:szCs w:val="92"/>
                              <w:lang w:val="es-419"/>
                            </w:rPr>
                            <w:t xml:space="preserve"> Corporativos</w:t>
                          </w:r>
                          <w:r>
                            <w:rPr>
                              <w:color w:val="002060"/>
                              <w:sz w:val="96"/>
                              <w:szCs w:val="92"/>
                              <w:lang w:val="es-419"/>
                            </w:rPr>
                            <w:t xml:space="preserve">: </w:t>
                          </w:r>
                          <w:r>
                            <w:rPr>
                              <w:color w:val="002060"/>
                              <w:sz w:val="96"/>
                              <w:szCs w:val="92"/>
                              <w:lang w:val="es-419"/>
                            </w:rPr>
                            <w:br/>
                            <w:t xml:space="preserve">Preguntas Frecuentes </w:t>
                          </w:r>
                          <w:bookmarkEnd w:id="1"/>
                        </w:p>
                      </w:txbxContent>
                    </v:textbox>
                    <w10:wrap anchorx="margin" anchory="page"/>
                  </v:rect>
                </w:pict>
              </mc:Fallback>
            </mc:AlternateContent>
          </w:r>
          <w:r w:rsidR="00BE617A">
            <w:rPr>
              <w:rFonts w:ascii="Times New Roman" w:hAnsi="Times New Roman"/>
              <w:noProof/>
              <w:sz w:val="24"/>
            </w:rPr>
            <w:drawing>
              <wp:anchor distT="0" distB="0" distL="114300" distR="114300" simplePos="0" relativeHeight="251668480" behindDoc="0" locked="0" layoutInCell="1" allowOverlap="1" wp14:anchorId="227DECE9" wp14:editId="3B2E9E34">
                <wp:simplePos x="0" y="0"/>
                <wp:positionH relativeFrom="page">
                  <wp:posOffset>920750</wp:posOffset>
                </wp:positionH>
                <wp:positionV relativeFrom="page">
                  <wp:posOffset>2864485</wp:posOffset>
                </wp:positionV>
                <wp:extent cx="5916295" cy="1807845"/>
                <wp:effectExtent l="0" t="0" r="0" b="0"/>
                <wp:wrapNone/>
                <wp:docPr id="1"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Content Placeholder 4"/>
                        <pic:cNvPicPr>
                          <a:picLocks noGrp="1"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16295" cy="1807845"/>
                        </a:xfrm>
                        <a:prstGeom prst="rect">
                          <a:avLst/>
                        </a:prstGeom>
                        <a:noFill/>
                      </pic:spPr>
                    </pic:pic>
                  </a:graphicData>
                </a:graphic>
                <wp14:sizeRelH relativeFrom="page">
                  <wp14:pctWidth>0</wp14:pctWidth>
                </wp14:sizeRelH>
                <wp14:sizeRelV relativeFrom="page">
                  <wp14:pctHeight>0</wp14:pctHeight>
                </wp14:sizeRelV>
              </wp:anchor>
            </w:drawing>
          </w:r>
          <w:r w:rsidR="00BE617A">
            <w:rPr>
              <w:noProof/>
            </w:rPr>
            <w:drawing>
              <wp:anchor distT="0" distB="0" distL="114300" distR="114300" simplePos="0" relativeHeight="251665408" behindDoc="0" locked="0" layoutInCell="1" allowOverlap="1" wp14:anchorId="32332C27" wp14:editId="70319AD3">
                <wp:simplePos x="0" y="0"/>
                <wp:positionH relativeFrom="column">
                  <wp:posOffset>6568960</wp:posOffset>
                </wp:positionH>
                <wp:positionV relativeFrom="paragraph">
                  <wp:posOffset>8839200</wp:posOffset>
                </wp:positionV>
                <wp:extent cx="484505" cy="474980"/>
                <wp:effectExtent l="0" t="0" r="0" b="1270"/>
                <wp:wrapNone/>
                <wp:docPr id="926" name="Picture 926"/>
                <wp:cNvGraphicFramePr/>
                <a:graphic xmlns:a="http://schemas.openxmlformats.org/drawingml/2006/main">
                  <a:graphicData uri="http://schemas.openxmlformats.org/drawingml/2006/picture">
                    <pic:pic xmlns:pic="http://schemas.openxmlformats.org/drawingml/2006/picture">
                      <pic:nvPicPr>
                        <pic:cNvPr id="926" name="Picture 926"/>
                        <pic:cNvPicPr/>
                      </pic:nvPicPr>
                      <pic:blipFill rotWithShape="1">
                        <a:blip r:embed="rId13" cstate="print">
                          <a:extLst>
                            <a:ext uri="{28A0092B-C50C-407E-A947-70E740481C1C}">
                              <a14:useLocalDpi xmlns:a14="http://schemas.microsoft.com/office/drawing/2010/main" val="0"/>
                            </a:ext>
                          </a:extLst>
                        </a:blip>
                        <a:srcRect l="50656" t="-4081" r="32474" b="-1"/>
                        <a:stretch/>
                      </pic:blipFill>
                      <pic:spPr>
                        <a:xfrm>
                          <a:off x="0" y="0"/>
                          <a:ext cx="484505" cy="474980"/>
                        </a:xfrm>
                        <a:prstGeom prst="rect">
                          <a:avLst/>
                        </a:prstGeom>
                      </pic:spPr>
                    </pic:pic>
                  </a:graphicData>
                </a:graphic>
              </wp:anchor>
            </w:drawing>
          </w:r>
          <w:r w:rsidR="008E1ACF">
            <w:rPr>
              <w:rFonts w:eastAsiaTheme="minorEastAsia" w:cstheme="minorBidi"/>
              <w:noProof/>
              <w:szCs w:val="22"/>
            </w:rPr>
            <w:br w:type="page"/>
          </w:r>
        </w:p>
      </w:sdtContent>
    </w:sdt>
    <w:sdt>
      <w:sdtPr>
        <w:rPr>
          <w:rFonts w:eastAsiaTheme="minorHAnsi" w:cstheme="minorBidi"/>
          <w:b/>
          <w:bCs w:val="0"/>
          <w:color w:val="auto"/>
          <w:kern w:val="0"/>
          <w:sz w:val="32"/>
          <w:szCs w:val="22"/>
        </w:rPr>
        <w:id w:val="-199551966"/>
        <w:docPartObj>
          <w:docPartGallery w:val="Table of Contents"/>
          <w:docPartUnique/>
        </w:docPartObj>
      </w:sdtPr>
      <w:sdtEndPr>
        <w:rPr>
          <w:rFonts w:eastAsia="Times New Roman" w:cs="Times New Roman"/>
          <w:bCs/>
          <w:noProof/>
          <w:sz w:val="22"/>
          <w:szCs w:val="24"/>
        </w:rPr>
      </w:sdtEndPr>
      <w:sdtContent>
        <w:p w14:paraId="248D4DD8" w14:textId="1BF550E8" w:rsidR="00C54524" w:rsidRPr="00036A2C" w:rsidRDefault="00D944C3" w:rsidP="00AC1802">
          <w:pPr>
            <w:pStyle w:val="Ttulo1"/>
            <w:keepNext/>
            <w:keepLines/>
            <w:pageBreakBefore w:val="0"/>
            <w:pBdr>
              <w:bottom w:val="single" w:sz="6" w:space="1" w:color="auto"/>
            </w:pBdr>
            <w:shd w:val="clear" w:color="auto" w:fill="002060"/>
            <w:spacing w:before="240"/>
            <w:rPr>
              <w:rFonts w:eastAsiaTheme="minorHAnsi" w:cstheme="minorBidi"/>
              <w:color w:val="auto"/>
              <w:szCs w:val="22"/>
            </w:rPr>
          </w:pPr>
          <w:proofErr w:type="spellStart"/>
          <w:r>
            <w:rPr>
              <w:rFonts w:eastAsiaTheme="minorHAnsi" w:cstheme="minorBidi"/>
              <w:bCs w:val="0"/>
              <w:color w:val="auto"/>
              <w:kern w:val="0"/>
              <w:sz w:val="32"/>
              <w:szCs w:val="22"/>
            </w:rPr>
            <w:t>Tabla</w:t>
          </w:r>
          <w:proofErr w:type="spellEnd"/>
          <w:r>
            <w:rPr>
              <w:rFonts w:eastAsiaTheme="minorHAnsi" w:cstheme="minorBidi"/>
              <w:bCs w:val="0"/>
              <w:color w:val="auto"/>
              <w:kern w:val="0"/>
              <w:sz w:val="32"/>
              <w:szCs w:val="22"/>
            </w:rPr>
            <w:t xml:space="preserve"> de </w:t>
          </w:r>
          <w:proofErr w:type="spellStart"/>
          <w:r>
            <w:rPr>
              <w:rFonts w:eastAsiaTheme="minorHAnsi" w:cstheme="minorBidi"/>
              <w:bCs w:val="0"/>
              <w:color w:val="auto"/>
              <w:kern w:val="0"/>
              <w:sz w:val="32"/>
              <w:szCs w:val="22"/>
            </w:rPr>
            <w:t>Contenidos</w:t>
          </w:r>
          <w:proofErr w:type="spellEnd"/>
        </w:p>
        <w:p w14:paraId="6A7EF442" w14:textId="28DAB54D" w:rsidR="0086751E" w:rsidRDefault="002A55CF">
          <w:pPr>
            <w:pStyle w:val="TDC1"/>
            <w:rPr>
              <w:rFonts w:eastAsiaTheme="minorEastAsia" w:cstheme="minorBidi"/>
              <w:szCs w:val="22"/>
            </w:rPr>
          </w:pPr>
          <w:r>
            <w:rPr>
              <w:rFonts w:cstheme="minorHAnsi"/>
              <w:b/>
              <w:bCs/>
              <w:szCs w:val="22"/>
            </w:rPr>
            <w:fldChar w:fldCharType="begin"/>
          </w:r>
          <w:r>
            <w:rPr>
              <w:rFonts w:cstheme="minorHAnsi"/>
              <w:b/>
              <w:bCs/>
              <w:szCs w:val="22"/>
            </w:rPr>
            <w:instrText xml:space="preserve"> TOC \h \z \t "Process Category,1,Questions,2" </w:instrText>
          </w:r>
          <w:r>
            <w:rPr>
              <w:rFonts w:cstheme="minorHAnsi"/>
              <w:b/>
              <w:bCs/>
              <w:szCs w:val="22"/>
            </w:rPr>
            <w:fldChar w:fldCharType="separate"/>
          </w:r>
          <w:hyperlink w:anchor="_Toc24033577" w:history="1">
            <w:r w:rsidR="0086751E" w:rsidRPr="007E35B2">
              <w:rPr>
                <w:rStyle w:val="Hipervnculo"/>
              </w:rPr>
              <w:t>Ask Athena</w:t>
            </w:r>
            <w:r w:rsidR="0086751E">
              <w:rPr>
                <w:webHidden/>
              </w:rPr>
              <w:tab/>
            </w:r>
            <w:r w:rsidR="0086751E">
              <w:rPr>
                <w:webHidden/>
              </w:rPr>
              <w:fldChar w:fldCharType="begin"/>
            </w:r>
            <w:r w:rsidR="0086751E">
              <w:rPr>
                <w:webHidden/>
              </w:rPr>
              <w:instrText xml:space="preserve"> PAGEREF _Toc24033577 \h </w:instrText>
            </w:r>
            <w:r w:rsidR="0086751E">
              <w:rPr>
                <w:webHidden/>
              </w:rPr>
            </w:r>
            <w:r w:rsidR="0086751E">
              <w:rPr>
                <w:webHidden/>
              </w:rPr>
              <w:fldChar w:fldCharType="separate"/>
            </w:r>
            <w:r w:rsidR="0086751E">
              <w:rPr>
                <w:webHidden/>
              </w:rPr>
              <w:t>3</w:t>
            </w:r>
            <w:r w:rsidR="0086751E">
              <w:rPr>
                <w:webHidden/>
              </w:rPr>
              <w:fldChar w:fldCharType="end"/>
            </w:r>
          </w:hyperlink>
        </w:p>
        <w:p w14:paraId="236D6C9B" w14:textId="53A72830" w:rsidR="0086751E" w:rsidRDefault="00CB25A8">
          <w:pPr>
            <w:pStyle w:val="TDC2"/>
            <w:rPr>
              <w:rFonts w:eastAsiaTheme="minorEastAsia" w:cstheme="minorBidi"/>
              <w:noProof/>
              <w:szCs w:val="22"/>
            </w:rPr>
          </w:pPr>
          <w:hyperlink w:anchor="_Toc24033578" w:history="1">
            <w:r w:rsidR="0086751E" w:rsidRPr="007E35B2">
              <w:rPr>
                <w:rStyle w:val="Hipervnculo"/>
                <w:noProof/>
              </w:rPr>
              <w:t>¿Qué es Ask Athena?</w:t>
            </w:r>
            <w:r w:rsidR="0086751E">
              <w:rPr>
                <w:noProof/>
                <w:webHidden/>
              </w:rPr>
              <w:tab/>
            </w:r>
            <w:r w:rsidR="0086751E">
              <w:rPr>
                <w:noProof/>
                <w:webHidden/>
              </w:rPr>
              <w:fldChar w:fldCharType="begin"/>
            </w:r>
            <w:r w:rsidR="0086751E">
              <w:rPr>
                <w:noProof/>
                <w:webHidden/>
              </w:rPr>
              <w:instrText xml:space="preserve"> PAGEREF _Toc24033578 \h </w:instrText>
            </w:r>
            <w:r w:rsidR="0086751E">
              <w:rPr>
                <w:noProof/>
                <w:webHidden/>
              </w:rPr>
            </w:r>
            <w:r w:rsidR="0086751E">
              <w:rPr>
                <w:noProof/>
                <w:webHidden/>
              </w:rPr>
              <w:fldChar w:fldCharType="separate"/>
            </w:r>
            <w:r w:rsidR="0086751E">
              <w:rPr>
                <w:noProof/>
                <w:webHidden/>
              </w:rPr>
              <w:t>3</w:t>
            </w:r>
            <w:r w:rsidR="0086751E">
              <w:rPr>
                <w:noProof/>
                <w:webHidden/>
              </w:rPr>
              <w:fldChar w:fldCharType="end"/>
            </w:r>
          </w:hyperlink>
        </w:p>
        <w:p w14:paraId="37EC4DFA" w14:textId="3975410F" w:rsidR="0086751E" w:rsidRDefault="00CB25A8">
          <w:pPr>
            <w:pStyle w:val="TDC2"/>
            <w:rPr>
              <w:rFonts w:eastAsiaTheme="minorEastAsia" w:cstheme="minorBidi"/>
              <w:noProof/>
              <w:szCs w:val="22"/>
            </w:rPr>
          </w:pPr>
          <w:hyperlink w:anchor="_Toc24033579" w:history="1">
            <w:r w:rsidR="0086751E" w:rsidRPr="007E35B2">
              <w:rPr>
                <w:rStyle w:val="Hipervnculo"/>
                <w:noProof/>
                <w:lang w:val="es-419"/>
              </w:rPr>
              <w:t>¿A quién afectará este proyecto?</w:t>
            </w:r>
            <w:r w:rsidR="0086751E">
              <w:rPr>
                <w:noProof/>
                <w:webHidden/>
              </w:rPr>
              <w:tab/>
            </w:r>
            <w:r w:rsidR="0086751E">
              <w:rPr>
                <w:noProof/>
                <w:webHidden/>
              </w:rPr>
              <w:fldChar w:fldCharType="begin"/>
            </w:r>
            <w:r w:rsidR="0086751E">
              <w:rPr>
                <w:noProof/>
                <w:webHidden/>
              </w:rPr>
              <w:instrText xml:space="preserve"> PAGEREF _Toc24033579 \h </w:instrText>
            </w:r>
            <w:r w:rsidR="0086751E">
              <w:rPr>
                <w:noProof/>
                <w:webHidden/>
              </w:rPr>
            </w:r>
            <w:r w:rsidR="0086751E">
              <w:rPr>
                <w:noProof/>
                <w:webHidden/>
              </w:rPr>
              <w:fldChar w:fldCharType="separate"/>
            </w:r>
            <w:r w:rsidR="0086751E">
              <w:rPr>
                <w:noProof/>
                <w:webHidden/>
              </w:rPr>
              <w:t>3</w:t>
            </w:r>
            <w:r w:rsidR="0086751E">
              <w:rPr>
                <w:noProof/>
                <w:webHidden/>
              </w:rPr>
              <w:fldChar w:fldCharType="end"/>
            </w:r>
          </w:hyperlink>
        </w:p>
        <w:p w14:paraId="7F783739" w14:textId="35E2C032" w:rsidR="0086751E" w:rsidRDefault="00CB25A8">
          <w:pPr>
            <w:pStyle w:val="TDC2"/>
            <w:rPr>
              <w:rFonts w:eastAsiaTheme="minorEastAsia" w:cstheme="minorBidi"/>
              <w:noProof/>
              <w:szCs w:val="22"/>
            </w:rPr>
          </w:pPr>
          <w:hyperlink w:anchor="_Toc24033580" w:history="1">
            <w:r w:rsidR="0086751E" w:rsidRPr="007E35B2">
              <w:rPr>
                <w:rStyle w:val="Hipervnculo"/>
                <w:noProof/>
                <w:lang w:val="es-419"/>
              </w:rPr>
              <w:t>¿Cuándo estará Ask Athena en vivo y listo para su uso?</w:t>
            </w:r>
            <w:r w:rsidR="0086751E">
              <w:rPr>
                <w:noProof/>
                <w:webHidden/>
              </w:rPr>
              <w:tab/>
            </w:r>
            <w:r w:rsidR="0086751E">
              <w:rPr>
                <w:noProof/>
                <w:webHidden/>
              </w:rPr>
              <w:fldChar w:fldCharType="begin"/>
            </w:r>
            <w:r w:rsidR="0086751E">
              <w:rPr>
                <w:noProof/>
                <w:webHidden/>
              </w:rPr>
              <w:instrText xml:space="preserve"> PAGEREF _Toc24033580 \h </w:instrText>
            </w:r>
            <w:r w:rsidR="0086751E">
              <w:rPr>
                <w:noProof/>
                <w:webHidden/>
              </w:rPr>
            </w:r>
            <w:r w:rsidR="0086751E">
              <w:rPr>
                <w:noProof/>
                <w:webHidden/>
              </w:rPr>
              <w:fldChar w:fldCharType="separate"/>
            </w:r>
            <w:r w:rsidR="0086751E">
              <w:rPr>
                <w:noProof/>
                <w:webHidden/>
              </w:rPr>
              <w:t>3</w:t>
            </w:r>
            <w:r w:rsidR="0086751E">
              <w:rPr>
                <w:noProof/>
                <w:webHidden/>
              </w:rPr>
              <w:fldChar w:fldCharType="end"/>
            </w:r>
          </w:hyperlink>
        </w:p>
        <w:p w14:paraId="41EB89E1" w14:textId="6B4F8E17" w:rsidR="0086751E" w:rsidRDefault="00CB25A8">
          <w:pPr>
            <w:pStyle w:val="TDC2"/>
            <w:rPr>
              <w:rFonts w:eastAsiaTheme="minorEastAsia" w:cstheme="minorBidi"/>
              <w:noProof/>
              <w:szCs w:val="22"/>
            </w:rPr>
          </w:pPr>
          <w:hyperlink w:anchor="_Toc24033581" w:history="1">
            <w:r w:rsidR="0086751E" w:rsidRPr="007E35B2">
              <w:rPr>
                <w:rStyle w:val="Hipervnculo"/>
                <w:noProof/>
                <w:lang w:val="es-419"/>
              </w:rPr>
              <w:t>¿Dónde puedo acceder a la documentación de formación?</w:t>
            </w:r>
            <w:r w:rsidR="0086751E">
              <w:rPr>
                <w:noProof/>
                <w:webHidden/>
              </w:rPr>
              <w:tab/>
            </w:r>
            <w:r w:rsidR="0086751E">
              <w:rPr>
                <w:noProof/>
                <w:webHidden/>
              </w:rPr>
              <w:fldChar w:fldCharType="begin"/>
            </w:r>
            <w:r w:rsidR="0086751E">
              <w:rPr>
                <w:noProof/>
                <w:webHidden/>
              </w:rPr>
              <w:instrText xml:space="preserve"> PAGEREF _Toc24033581 \h </w:instrText>
            </w:r>
            <w:r w:rsidR="0086751E">
              <w:rPr>
                <w:noProof/>
                <w:webHidden/>
              </w:rPr>
            </w:r>
            <w:r w:rsidR="0086751E">
              <w:rPr>
                <w:noProof/>
                <w:webHidden/>
              </w:rPr>
              <w:fldChar w:fldCharType="separate"/>
            </w:r>
            <w:r w:rsidR="0086751E">
              <w:rPr>
                <w:noProof/>
                <w:webHidden/>
              </w:rPr>
              <w:t>3</w:t>
            </w:r>
            <w:r w:rsidR="0086751E">
              <w:rPr>
                <w:noProof/>
                <w:webHidden/>
              </w:rPr>
              <w:fldChar w:fldCharType="end"/>
            </w:r>
          </w:hyperlink>
        </w:p>
        <w:p w14:paraId="04156677" w14:textId="6E8BD2E4" w:rsidR="0086751E" w:rsidRDefault="00CB25A8">
          <w:pPr>
            <w:pStyle w:val="TDC1"/>
            <w:rPr>
              <w:rFonts w:eastAsiaTheme="minorEastAsia" w:cstheme="minorBidi"/>
              <w:szCs w:val="22"/>
            </w:rPr>
          </w:pPr>
          <w:hyperlink w:anchor="_Toc24033582" w:history="1">
            <w:r w:rsidR="0086751E" w:rsidRPr="007E35B2">
              <w:rPr>
                <w:rStyle w:val="Hipervnculo"/>
              </w:rPr>
              <w:t>Acceso y Seguridad</w:t>
            </w:r>
            <w:r w:rsidR="0086751E">
              <w:rPr>
                <w:webHidden/>
              </w:rPr>
              <w:tab/>
            </w:r>
            <w:r w:rsidR="0086751E">
              <w:rPr>
                <w:webHidden/>
              </w:rPr>
              <w:fldChar w:fldCharType="begin"/>
            </w:r>
            <w:r w:rsidR="0086751E">
              <w:rPr>
                <w:webHidden/>
              </w:rPr>
              <w:instrText xml:space="preserve"> PAGEREF _Toc24033582 \h </w:instrText>
            </w:r>
            <w:r w:rsidR="0086751E">
              <w:rPr>
                <w:webHidden/>
              </w:rPr>
            </w:r>
            <w:r w:rsidR="0086751E">
              <w:rPr>
                <w:webHidden/>
              </w:rPr>
              <w:fldChar w:fldCharType="separate"/>
            </w:r>
            <w:r w:rsidR="0086751E">
              <w:rPr>
                <w:webHidden/>
              </w:rPr>
              <w:t>3</w:t>
            </w:r>
            <w:r w:rsidR="0086751E">
              <w:rPr>
                <w:webHidden/>
              </w:rPr>
              <w:fldChar w:fldCharType="end"/>
            </w:r>
          </w:hyperlink>
        </w:p>
        <w:p w14:paraId="4408A205" w14:textId="6C2D959F" w:rsidR="0086751E" w:rsidRDefault="00CB25A8">
          <w:pPr>
            <w:pStyle w:val="TDC2"/>
            <w:rPr>
              <w:rFonts w:eastAsiaTheme="minorEastAsia" w:cstheme="minorBidi"/>
              <w:noProof/>
              <w:szCs w:val="22"/>
            </w:rPr>
          </w:pPr>
          <w:hyperlink w:anchor="_Toc24033583" w:history="1">
            <w:r w:rsidR="0086751E" w:rsidRPr="007E35B2">
              <w:rPr>
                <w:rStyle w:val="Hipervnculo"/>
                <w:noProof/>
                <w:lang w:val="es-419"/>
              </w:rPr>
              <w:t>¿Cómo accedo a Ask Athena?</w:t>
            </w:r>
            <w:r w:rsidR="0086751E">
              <w:rPr>
                <w:noProof/>
                <w:webHidden/>
              </w:rPr>
              <w:tab/>
            </w:r>
            <w:r w:rsidR="0086751E">
              <w:rPr>
                <w:noProof/>
                <w:webHidden/>
              </w:rPr>
              <w:fldChar w:fldCharType="begin"/>
            </w:r>
            <w:r w:rsidR="0086751E">
              <w:rPr>
                <w:noProof/>
                <w:webHidden/>
              </w:rPr>
              <w:instrText xml:space="preserve"> PAGEREF _Toc24033583 \h </w:instrText>
            </w:r>
            <w:r w:rsidR="0086751E">
              <w:rPr>
                <w:noProof/>
                <w:webHidden/>
              </w:rPr>
            </w:r>
            <w:r w:rsidR="0086751E">
              <w:rPr>
                <w:noProof/>
                <w:webHidden/>
              </w:rPr>
              <w:fldChar w:fldCharType="separate"/>
            </w:r>
            <w:r w:rsidR="0086751E">
              <w:rPr>
                <w:noProof/>
                <w:webHidden/>
              </w:rPr>
              <w:t>3</w:t>
            </w:r>
            <w:r w:rsidR="0086751E">
              <w:rPr>
                <w:noProof/>
                <w:webHidden/>
              </w:rPr>
              <w:fldChar w:fldCharType="end"/>
            </w:r>
          </w:hyperlink>
        </w:p>
        <w:p w14:paraId="1A3C7BE6" w14:textId="6B252301" w:rsidR="0086751E" w:rsidRDefault="00CB25A8">
          <w:pPr>
            <w:pStyle w:val="TDC2"/>
            <w:rPr>
              <w:rFonts w:eastAsiaTheme="minorEastAsia" w:cstheme="minorBidi"/>
              <w:noProof/>
              <w:szCs w:val="22"/>
            </w:rPr>
          </w:pPr>
          <w:hyperlink w:anchor="_Toc24033584" w:history="1">
            <w:r w:rsidR="0086751E" w:rsidRPr="007E35B2">
              <w:rPr>
                <w:rStyle w:val="Hipervnculo"/>
                <w:noProof/>
                <w:lang w:val="es-419"/>
              </w:rPr>
              <w:t>¿Cómo recibo mis credenciales de inicio de sesión?</w:t>
            </w:r>
            <w:r w:rsidR="0086751E">
              <w:rPr>
                <w:noProof/>
                <w:webHidden/>
              </w:rPr>
              <w:tab/>
            </w:r>
            <w:r w:rsidR="0086751E">
              <w:rPr>
                <w:noProof/>
                <w:webHidden/>
              </w:rPr>
              <w:fldChar w:fldCharType="begin"/>
            </w:r>
            <w:r w:rsidR="0086751E">
              <w:rPr>
                <w:noProof/>
                <w:webHidden/>
              </w:rPr>
              <w:instrText xml:space="preserve"> PAGEREF _Toc24033584 \h </w:instrText>
            </w:r>
            <w:r w:rsidR="0086751E">
              <w:rPr>
                <w:noProof/>
                <w:webHidden/>
              </w:rPr>
            </w:r>
            <w:r w:rsidR="0086751E">
              <w:rPr>
                <w:noProof/>
                <w:webHidden/>
              </w:rPr>
              <w:fldChar w:fldCharType="separate"/>
            </w:r>
            <w:r w:rsidR="0086751E">
              <w:rPr>
                <w:noProof/>
                <w:webHidden/>
              </w:rPr>
              <w:t>3</w:t>
            </w:r>
            <w:r w:rsidR="0086751E">
              <w:rPr>
                <w:noProof/>
                <w:webHidden/>
              </w:rPr>
              <w:fldChar w:fldCharType="end"/>
            </w:r>
          </w:hyperlink>
        </w:p>
        <w:p w14:paraId="1D69F77B" w14:textId="69E45F36" w:rsidR="0086751E" w:rsidRDefault="00CB25A8">
          <w:pPr>
            <w:pStyle w:val="TDC2"/>
            <w:rPr>
              <w:rFonts w:eastAsiaTheme="minorEastAsia" w:cstheme="minorBidi"/>
              <w:noProof/>
              <w:szCs w:val="22"/>
            </w:rPr>
          </w:pPr>
          <w:hyperlink w:anchor="_Toc24033585" w:history="1">
            <w:r w:rsidR="0086751E" w:rsidRPr="007E35B2">
              <w:rPr>
                <w:rStyle w:val="Hipervnculo"/>
                <w:noProof/>
                <w:lang w:val="es-419"/>
              </w:rPr>
              <w:t>¿Necesito estar conectado a la intranet de la empresa para acceder a Ask Athena?</w:t>
            </w:r>
            <w:r w:rsidR="0086751E">
              <w:rPr>
                <w:noProof/>
                <w:webHidden/>
              </w:rPr>
              <w:tab/>
            </w:r>
            <w:r w:rsidR="0086751E">
              <w:rPr>
                <w:noProof/>
                <w:webHidden/>
              </w:rPr>
              <w:fldChar w:fldCharType="begin"/>
            </w:r>
            <w:r w:rsidR="0086751E">
              <w:rPr>
                <w:noProof/>
                <w:webHidden/>
              </w:rPr>
              <w:instrText xml:space="preserve"> PAGEREF _Toc24033585 \h </w:instrText>
            </w:r>
            <w:r w:rsidR="0086751E">
              <w:rPr>
                <w:noProof/>
                <w:webHidden/>
              </w:rPr>
            </w:r>
            <w:r w:rsidR="0086751E">
              <w:rPr>
                <w:noProof/>
                <w:webHidden/>
              </w:rPr>
              <w:fldChar w:fldCharType="separate"/>
            </w:r>
            <w:r w:rsidR="0086751E">
              <w:rPr>
                <w:noProof/>
                <w:webHidden/>
              </w:rPr>
              <w:t>3</w:t>
            </w:r>
            <w:r w:rsidR="0086751E">
              <w:rPr>
                <w:noProof/>
                <w:webHidden/>
              </w:rPr>
              <w:fldChar w:fldCharType="end"/>
            </w:r>
          </w:hyperlink>
        </w:p>
        <w:p w14:paraId="0547E3C2" w14:textId="726542B2" w:rsidR="0086751E" w:rsidRDefault="00CB25A8">
          <w:pPr>
            <w:pStyle w:val="TDC2"/>
            <w:rPr>
              <w:rFonts w:eastAsiaTheme="minorEastAsia" w:cstheme="minorBidi"/>
              <w:noProof/>
              <w:szCs w:val="22"/>
            </w:rPr>
          </w:pPr>
          <w:hyperlink w:anchor="_Toc24033586" w:history="1">
            <w:r w:rsidR="0086751E" w:rsidRPr="007E35B2">
              <w:rPr>
                <w:rStyle w:val="Hipervnculo"/>
                <w:noProof/>
                <w:lang w:val="es-419"/>
              </w:rPr>
              <w:t>¿Puedo iniciar sesión en Ask Athena desde mi dispositivo móvil?</w:t>
            </w:r>
            <w:r w:rsidR="0086751E">
              <w:rPr>
                <w:noProof/>
                <w:webHidden/>
              </w:rPr>
              <w:tab/>
            </w:r>
            <w:r w:rsidR="0086751E">
              <w:rPr>
                <w:noProof/>
                <w:webHidden/>
              </w:rPr>
              <w:fldChar w:fldCharType="begin"/>
            </w:r>
            <w:r w:rsidR="0086751E">
              <w:rPr>
                <w:noProof/>
                <w:webHidden/>
              </w:rPr>
              <w:instrText xml:space="preserve"> PAGEREF _Toc24033586 \h </w:instrText>
            </w:r>
            <w:r w:rsidR="0086751E">
              <w:rPr>
                <w:noProof/>
                <w:webHidden/>
              </w:rPr>
            </w:r>
            <w:r w:rsidR="0086751E">
              <w:rPr>
                <w:noProof/>
                <w:webHidden/>
              </w:rPr>
              <w:fldChar w:fldCharType="separate"/>
            </w:r>
            <w:r w:rsidR="0086751E">
              <w:rPr>
                <w:noProof/>
                <w:webHidden/>
              </w:rPr>
              <w:t>3</w:t>
            </w:r>
            <w:r w:rsidR="0086751E">
              <w:rPr>
                <w:noProof/>
                <w:webHidden/>
              </w:rPr>
              <w:fldChar w:fldCharType="end"/>
            </w:r>
          </w:hyperlink>
        </w:p>
        <w:p w14:paraId="31F93430" w14:textId="59A3116C" w:rsidR="0086751E" w:rsidRDefault="00CB25A8">
          <w:pPr>
            <w:pStyle w:val="TDC2"/>
            <w:rPr>
              <w:rFonts w:eastAsiaTheme="minorEastAsia" w:cstheme="minorBidi"/>
              <w:noProof/>
              <w:szCs w:val="22"/>
            </w:rPr>
          </w:pPr>
          <w:hyperlink w:anchor="_Toc24033587" w:history="1">
            <w:r w:rsidR="0086751E" w:rsidRPr="007E35B2">
              <w:rPr>
                <w:rStyle w:val="Hipervnculo"/>
                <w:noProof/>
                <w:lang w:val="es-419"/>
              </w:rPr>
              <w:t>¿Cómo descargo la aplicación Oracle?</w:t>
            </w:r>
            <w:r w:rsidR="0086751E">
              <w:rPr>
                <w:noProof/>
                <w:webHidden/>
              </w:rPr>
              <w:tab/>
            </w:r>
            <w:r w:rsidR="0086751E">
              <w:rPr>
                <w:noProof/>
                <w:webHidden/>
              </w:rPr>
              <w:fldChar w:fldCharType="begin"/>
            </w:r>
            <w:r w:rsidR="0086751E">
              <w:rPr>
                <w:noProof/>
                <w:webHidden/>
              </w:rPr>
              <w:instrText xml:space="preserve"> PAGEREF _Toc24033587 \h </w:instrText>
            </w:r>
            <w:r w:rsidR="0086751E">
              <w:rPr>
                <w:noProof/>
                <w:webHidden/>
              </w:rPr>
            </w:r>
            <w:r w:rsidR="0086751E">
              <w:rPr>
                <w:noProof/>
                <w:webHidden/>
              </w:rPr>
              <w:fldChar w:fldCharType="separate"/>
            </w:r>
            <w:r w:rsidR="0086751E">
              <w:rPr>
                <w:noProof/>
                <w:webHidden/>
              </w:rPr>
              <w:t>4</w:t>
            </w:r>
            <w:r w:rsidR="0086751E">
              <w:rPr>
                <w:noProof/>
                <w:webHidden/>
              </w:rPr>
              <w:fldChar w:fldCharType="end"/>
            </w:r>
          </w:hyperlink>
        </w:p>
        <w:p w14:paraId="4053DD72" w14:textId="5DAA5B02" w:rsidR="0086751E" w:rsidRDefault="00CB25A8">
          <w:pPr>
            <w:pStyle w:val="TDC2"/>
            <w:rPr>
              <w:rFonts w:eastAsiaTheme="minorEastAsia" w:cstheme="minorBidi"/>
              <w:noProof/>
              <w:szCs w:val="22"/>
            </w:rPr>
          </w:pPr>
          <w:hyperlink w:anchor="_Toc24033588" w:history="1">
            <w:r w:rsidR="0086751E" w:rsidRPr="007E35B2">
              <w:rPr>
                <w:rStyle w:val="Hipervnculo"/>
                <w:noProof/>
                <w:lang w:val="es-419"/>
              </w:rPr>
              <w:t>¿Dónde se alojan mis datos y cómo se protegen mis datos?</w:t>
            </w:r>
            <w:r w:rsidR="0086751E">
              <w:rPr>
                <w:noProof/>
                <w:webHidden/>
              </w:rPr>
              <w:tab/>
            </w:r>
            <w:r w:rsidR="0086751E">
              <w:rPr>
                <w:noProof/>
                <w:webHidden/>
              </w:rPr>
              <w:fldChar w:fldCharType="begin"/>
            </w:r>
            <w:r w:rsidR="0086751E">
              <w:rPr>
                <w:noProof/>
                <w:webHidden/>
              </w:rPr>
              <w:instrText xml:space="preserve"> PAGEREF _Toc24033588 \h </w:instrText>
            </w:r>
            <w:r w:rsidR="0086751E">
              <w:rPr>
                <w:noProof/>
                <w:webHidden/>
              </w:rPr>
            </w:r>
            <w:r w:rsidR="0086751E">
              <w:rPr>
                <w:noProof/>
                <w:webHidden/>
              </w:rPr>
              <w:fldChar w:fldCharType="separate"/>
            </w:r>
            <w:r w:rsidR="0086751E">
              <w:rPr>
                <w:noProof/>
                <w:webHidden/>
              </w:rPr>
              <w:t>4</w:t>
            </w:r>
            <w:r w:rsidR="0086751E">
              <w:rPr>
                <w:noProof/>
                <w:webHidden/>
              </w:rPr>
              <w:fldChar w:fldCharType="end"/>
            </w:r>
          </w:hyperlink>
        </w:p>
        <w:p w14:paraId="6C63273E" w14:textId="315F0951" w:rsidR="0086751E" w:rsidRDefault="00CB25A8">
          <w:pPr>
            <w:pStyle w:val="TDC2"/>
            <w:rPr>
              <w:rFonts w:eastAsiaTheme="minorEastAsia" w:cstheme="minorBidi"/>
              <w:noProof/>
              <w:szCs w:val="22"/>
            </w:rPr>
          </w:pPr>
          <w:hyperlink w:anchor="_Toc24033589" w:history="1">
            <w:r w:rsidR="0086751E" w:rsidRPr="007E35B2">
              <w:rPr>
                <w:rStyle w:val="Hipervnculo"/>
                <w:noProof/>
                <w:lang w:val="es-419"/>
              </w:rPr>
              <w:t>¿Quién puede acceder a los datos a través de Autoservicio para Gerentes?</w:t>
            </w:r>
            <w:r w:rsidR="0086751E">
              <w:rPr>
                <w:noProof/>
                <w:webHidden/>
              </w:rPr>
              <w:tab/>
            </w:r>
            <w:r w:rsidR="0086751E">
              <w:rPr>
                <w:noProof/>
                <w:webHidden/>
              </w:rPr>
              <w:fldChar w:fldCharType="begin"/>
            </w:r>
            <w:r w:rsidR="0086751E">
              <w:rPr>
                <w:noProof/>
                <w:webHidden/>
              </w:rPr>
              <w:instrText xml:space="preserve"> PAGEREF _Toc24033589 \h </w:instrText>
            </w:r>
            <w:r w:rsidR="0086751E">
              <w:rPr>
                <w:noProof/>
                <w:webHidden/>
              </w:rPr>
            </w:r>
            <w:r w:rsidR="0086751E">
              <w:rPr>
                <w:noProof/>
                <w:webHidden/>
              </w:rPr>
              <w:fldChar w:fldCharType="separate"/>
            </w:r>
            <w:r w:rsidR="0086751E">
              <w:rPr>
                <w:noProof/>
                <w:webHidden/>
              </w:rPr>
              <w:t>4</w:t>
            </w:r>
            <w:r w:rsidR="0086751E">
              <w:rPr>
                <w:noProof/>
                <w:webHidden/>
              </w:rPr>
              <w:fldChar w:fldCharType="end"/>
            </w:r>
          </w:hyperlink>
        </w:p>
        <w:p w14:paraId="32E564A5" w14:textId="4B304A91" w:rsidR="0086751E" w:rsidRDefault="00CB25A8">
          <w:pPr>
            <w:pStyle w:val="TDC1"/>
            <w:rPr>
              <w:rFonts w:eastAsiaTheme="minorEastAsia" w:cstheme="minorBidi"/>
              <w:szCs w:val="22"/>
            </w:rPr>
          </w:pPr>
          <w:hyperlink w:anchor="_Toc24033590" w:history="1">
            <w:r w:rsidR="0086751E" w:rsidRPr="007E35B2">
              <w:rPr>
                <w:rStyle w:val="Hipervnculo"/>
              </w:rPr>
              <w:t>Navegación General</w:t>
            </w:r>
            <w:r w:rsidR="0086751E">
              <w:rPr>
                <w:webHidden/>
              </w:rPr>
              <w:tab/>
            </w:r>
            <w:r w:rsidR="0086751E">
              <w:rPr>
                <w:webHidden/>
              </w:rPr>
              <w:fldChar w:fldCharType="begin"/>
            </w:r>
            <w:r w:rsidR="0086751E">
              <w:rPr>
                <w:webHidden/>
              </w:rPr>
              <w:instrText xml:space="preserve"> PAGEREF _Toc24033590 \h </w:instrText>
            </w:r>
            <w:r w:rsidR="0086751E">
              <w:rPr>
                <w:webHidden/>
              </w:rPr>
            </w:r>
            <w:r w:rsidR="0086751E">
              <w:rPr>
                <w:webHidden/>
              </w:rPr>
              <w:fldChar w:fldCharType="separate"/>
            </w:r>
            <w:r w:rsidR="0086751E">
              <w:rPr>
                <w:webHidden/>
              </w:rPr>
              <w:t>4</w:t>
            </w:r>
            <w:r w:rsidR="0086751E">
              <w:rPr>
                <w:webHidden/>
              </w:rPr>
              <w:fldChar w:fldCharType="end"/>
            </w:r>
          </w:hyperlink>
        </w:p>
        <w:p w14:paraId="2552CFCE" w14:textId="44D486FF" w:rsidR="0086751E" w:rsidRDefault="00CB25A8">
          <w:pPr>
            <w:pStyle w:val="TDC2"/>
            <w:rPr>
              <w:rFonts w:eastAsiaTheme="minorEastAsia" w:cstheme="minorBidi"/>
              <w:noProof/>
              <w:szCs w:val="22"/>
            </w:rPr>
          </w:pPr>
          <w:hyperlink w:anchor="_Toc24033591" w:history="1">
            <w:r w:rsidR="0086751E" w:rsidRPr="007E35B2">
              <w:rPr>
                <w:rStyle w:val="Hipervnculo"/>
                <w:noProof/>
                <w:lang w:val="es-419"/>
              </w:rPr>
              <w:t>Cuando esté en Ask Athena, ¿cómo puedo acceder a mi página personal?</w:t>
            </w:r>
            <w:r w:rsidR="0086751E">
              <w:rPr>
                <w:noProof/>
                <w:webHidden/>
              </w:rPr>
              <w:tab/>
            </w:r>
            <w:r w:rsidR="0086751E">
              <w:rPr>
                <w:noProof/>
                <w:webHidden/>
              </w:rPr>
              <w:fldChar w:fldCharType="begin"/>
            </w:r>
            <w:r w:rsidR="0086751E">
              <w:rPr>
                <w:noProof/>
                <w:webHidden/>
              </w:rPr>
              <w:instrText xml:space="preserve"> PAGEREF _Toc24033591 \h </w:instrText>
            </w:r>
            <w:r w:rsidR="0086751E">
              <w:rPr>
                <w:noProof/>
                <w:webHidden/>
              </w:rPr>
            </w:r>
            <w:r w:rsidR="0086751E">
              <w:rPr>
                <w:noProof/>
                <w:webHidden/>
              </w:rPr>
              <w:fldChar w:fldCharType="separate"/>
            </w:r>
            <w:r w:rsidR="0086751E">
              <w:rPr>
                <w:noProof/>
                <w:webHidden/>
              </w:rPr>
              <w:t>4</w:t>
            </w:r>
            <w:r w:rsidR="0086751E">
              <w:rPr>
                <w:noProof/>
                <w:webHidden/>
              </w:rPr>
              <w:fldChar w:fldCharType="end"/>
            </w:r>
          </w:hyperlink>
        </w:p>
        <w:p w14:paraId="74FADEB6" w14:textId="485C6D6C" w:rsidR="0086751E" w:rsidRDefault="00CB25A8">
          <w:pPr>
            <w:pStyle w:val="TDC2"/>
            <w:rPr>
              <w:rFonts w:eastAsiaTheme="minorEastAsia" w:cstheme="minorBidi"/>
              <w:noProof/>
              <w:szCs w:val="22"/>
            </w:rPr>
          </w:pPr>
          <w:hyperlink w:anchor="_Toc24033592" w:history="1">
            <w:r w:rsidR="0086751E" w:rsidRPr="007E35B2">
              <w:rPr>
                <w:rStyle w:val="Hipervnculo"/>
                <w:noProof/>
                <w:lang w:val="es-419"/>
              </w:rPr>
              <w:t>¿Cómo sé cuando tengo una acción destacada que requiere mi atención?</w:t>
            </w:r>
            <w:r w:rsidR="0086751E">
              <w:rPr>
                <w:noProof/>
                <w:webHidden/>
              </w:rPr>
              <w:tab/>
            </w:r>
            <w:r w:rsidR="0086751E">
              <w:rPr>
                <w:noProof/>
                <w:webHidden/>
              </w:rPr>
              <w:fldChar w:fldCharType="begin"/>
            </w:r>
            <w:r w:rsidR="0086751E">
              <w:rPr>
                <w:noProof/>
                <w:webHidden/>
              </w:rPr>
              <w:instrText xml:space="preserve"> PAGEREF _Toc24033592 \h </w:instrText>
            </w:r>
            <w:r w:rsidR="0086751E">
              <w:rPr>
                <w:noProof/>
                <w:webHidden/>
              </w:rPr>
            </w:r>
            <w:r w:rsidR="0086751E">
              <w:rPr>
                <w:noProof/>
                <w:webHidden/>
              </w:rPr>
              <w:fldChar w:fldCharType="separate"/>
            </w:r>
            <w:r w:rsidR="0086751E">
              <w:rPr>
                <w:noProof/>
                <w:webHidden/>
              </w:rPr>
              <w:t>4</w:t>
            </w:r>
            <w:r w:rsidR="0086751E">
              <w:rPr>
                <w:noProof/>
                <w:webHidden/>
              </w:rPr>
              <w:fldChar w:fldCharType="end"/>
            </w:r>
          </w:hyperlink>
        </w:p>
        <w:p w14:paraId="573ED3E4" w14:textId="448C1D52" w:rsidR="0086751E" w:rsidRDefault="00CB25A8">
          <w:pPr>
            <w:pStyle w:val="TDC2"/>
            <w:rPr>
              <w:rFonts w:eastAsiaTheme="minorEastAsia" w:cstheme="minorBidi"/>
              <w:noProof/>
              <w:szCs w:val="22"/>
            </w:rPr>
          </w:pPr>
          <w:hyperlink w:anchor="_Toc24033593" w:history="1">
            <w:r w:rsidR="0086751E" w:rsidRPr="007E35B2">
              <w:rPr>
                <w:rStyle w:val="Hipervnculo"/>
                <w:noProof/>
                <w:lang w:val="es-419"/>
              </w:rPr>
              <w:t>¿Qué datos personales de mis informes directos puedo ver en Ask Athena?</w:t>
            </w:r>
            <w:r w:rsidR="0086751E">
              <w:rPr>
                <w:noProof/>
                <w:webHidden/>
              </w:rPr>
              <w:tab/>
            </w:r>
            <w:r w:rsidR="0086751E">
              <w:rPr>
                <w:noProof/>
                <w:webHidden/>
              </w:rPr>
              <w:fldChar w:fldCharType="begin"/>
            </w:r>
            <w:r w:rsidR="0086751E">
              <w:rPr>
                <w:noProof/>
                <w:webHidden/>
              </w:rPr>
              <w:instrText xml:space="preserve"> PAGEREF _Toc24033593 \h </w:instrText>
            </w:r>
            <w:r w:rsidR="0086751E">
              <w:rPr>
                <w:noProof/>
                <w:webHidden/>
              </w:rPr>
            </w:r>
            <w:r w:rsidR="0086751E">
              <w:rPr>
                <w:noProof/>
                <w:webHidden/>
              </w:rPr>
              <w:fldChar w:fldCharType="separate"/>
            </w:r>
            <w:r w:rsidR="0086751E">
              <w:rPr>
                <w:noProof/>
                <w:webHidden/>
              </w:rPr>
              <w:t>4</w:t>
            </w:r>
            <w:r w:rsidR="0086751E">
              <w:rPr>
                <w:noProof/>
                <w:webHidden/>
              </w:rPr>
              <w:fldChar w:fldCharType="end"/>
            </w:r>
          </w:hyperlink>
        </w:p>
        <w:p w14:paraId="2053C1B3" w14:textId="4723C890" w:rsidR="0086751E" w:rsidRDefault="00CB25A8">
          <w:pPr>
            <w:pStyle w:val="TDC2"/>
            <w:rPr>
              <w:rFonts w:eastAsiaTheme="minorEastAsia" w:cstheme="minorBidi"/>
              <w:noProof/>
              <w:szCs w:val="22"/>
            </w:rPr>
          </w:pPr>
          <w:hyperlink w:anchor="_Toc24033594" w:history="1">
            <w:r w:rsidR="0086751E" w:rsidRPr="007E35B2">
              <w:rPr>
                <w:rStyle w:val="Hipervnculo"/>
                <w:noProof/>
                <w:lang w:val="es-419"/>
              </w:rPr>
              <w:t>¿Recibiremos notificaciones push en la aplicación Oracle?</w:t>
            </w:r>
            <w:r w:rsidR="0086751E">
              <w:rPr>
                <w:noProof/>
                <w:webHidden/>
              </w:rPr>
              <w:tab/>
            </w:r>
            <w:r w:rsidR="0086751E">
              <w:rPr>
                <w:noProof/>
                <w:webHidden/>
              </w:rPr>
              <w:fldChar w:fldCharType="begin"/>
            </w:r>
            <w:r w:rsidR="0086751E">
              <w:rPr>
                <w:noProof/>
                <w:webHidden/>
              </w:rPr>
              <w:instrText xml:space="preserve"> PAGEREF _Toc24033594 \h </w:instrText>
            </w:r>
            <w:r w:rsidR="0086751E">
              <w:rPr>
                <w:noProof/>
                <w:webHidden/>
              </w:rPr>
            </w:r>
            <w:r w:rsidR="0086751E">
              <w:rPr>
                <w:noProof/>
                <w:webHidden/>
              </w:rPr>
              <w:fldChar w:fldCharType="separate"/>
            </w:r>
            <w:r w:rsidR="0086751E">
              <w:rPr>
                <w:noProof/>
                <w:webHidden/>
              </w:rPr>
              <w:t>4</w:t>
            </w:r>
            <w:r w:rsidR="0086751E">
              <w:rPr>
                <w:noProof/>
                <w:webHidden/>
              </w:rPr>
              <w:fldChar w:fldCharType="end"/>
            </w:r>
          </w:hyperlink>
        </w:p>
        <w:p w14:paraId="483AAAC5" w14:textId="37A2E501" w:rsidR="0086751E" w:rsidRDefault="00CB25A8">
          <w:pPr>
            <w:pStyle w:val="TDC2"/>
            <w:rPr>
              <w:rFonts w:eastAsiaTheme="minorEastAsia" w:cstheme="minorBidi"/>
              <w:noProof/>
              <w:szCs w:val="22"/>
            </w:rPr>
          </w:pPr>
          <w:hyperlink w:anchor="_Toc24033595" w:history="1">
            <w:r w:rsidR="0086751E" w:rsidRPr="007E35B2">
              <w:rPr>
                <w:rStyle w:val="Hipervnculo"/>
                <w:noProof/>
                <w:lang w:val="es-419"/>
              </w:rPr>
              <w:t>¿Puedo personalizar los tipos de alertas que recibo por correo electrónico?</w:t>
            </w:r>
            <w:r w:rsidR="0086751E">
              <w:rPr>
                <w:noProof/>
                <w:webHidden/>
              </w:rPr>
              <w:tab/>
            </w:r>
            <w:r w:rsidR="0086751E">
              <w:rPr>
                <w:noProof/>
                <w:webHidden/>
              </w:rPr>
              <w:fldChar w:fldCharType="begin"/>
            </w:r>
            <w:r w:rsidR="0086751E">
              <w:rPr>
                <w:noProof/>
                <w:webHidden/>
              </w:rPr>
              <w:instrText xml:space="preserve"> PAGEREF _Toc24033595 \h </w:instrText>
            </w:r>
            <w:r w:rsidR="0086751E">
              <w:rPr>
                <w:noProof/>
                <w:webHidden/>
              </w:rPr>
            </w:r>
            <w:r w:rsidR="0086751E">
              <w:rPr>
                <w:noProof/>
                <w:webHidden/>
              </w:rPr>
              <w:fldChar w:fldCharType="separate"/>
            </w:r>
            <w:r w:rsidR="0086751E">
              <w:rPr>
                <w:noProof/>
                <w:webHidden/>
              </w:rPr>
              <w:t>4</w:t>
            </w:r>
            <w:r w:rsidR="0086751E">
              <w:rPr>
                <w:noProof/>
                <w:webHidden/>
              </w:rPr>
              <w:fldChar w:fldCharType="end"/>
            </w:r>
          </w:hyperlink>
        </w:p>
        <w:p w14:paraId="0DB630FE" w14:textId="78F0210E" w:rsidR="0086751E" w:rsidRDefault="00CB25A8">
          <w:pPr>
            <w:pStyle w:val="TDC2"/>
            <w:rPr>
              <w:rFonts w:eastAsiaTheme="minorEastAsia" w:cstheme="minorBidi"/>
              <w:noProof/>
              <w:szCs w:val="22"/>
            </w:rPr>
          </w:pPr>
          <w:hyperlink w:anchor="_Toc24033596" w:history="1">
            <w:r w:rsidR="0086751E" w:rsidRPr="007E35B2">
              <w:rPr>
                <w:rStyle w:val="Hipervnculo"/>
                <w:noProof/>
                <w:lang w:val="es-419"/>
              </w:rPr>
              <w:t>¿Puedo Aprobar una solicitud que recibí a través de mi correo electrónico?</w:t>
            </w:r>
            <w:r w:rsidR="0086751E">
              <w:rPr>
                <w:noProof/>
                <w:webHidden/>
              </w:rPr>
              <w:tab/>
            </w:r>
            <w:r w:rsidR="0086751E">
              <w:rPr>
                <w:noProof/>
                <w:webHidden/>
              </w:rPr>
              <w:fldChar w:fldCharType="begin"/>
            </w:r>
            <w:r w:rsidR="0086751E">
              <w:rPr>
                <w:noProof/>
                <w:webHidden/>
              </w:rPr>
              <w:instrText xml:space="preserve"> PAGEREF _Toc24033596 \h </w:instrText>
            </w:r>
            <w:r w:rsidR="0086751E">
              <w:rPr>
                <w:noProof/>
                <w:webHidden/>
              </w:rPr>
            </w:r>
            <w:r w:rsidR="0086751E">
              <w:rPr>
                <w:noProof/>
                <w:webHidden/>
              </w:rPr>
              <w:fldChar w:fldCharType="separate"/>
            </w:r>
            <w:r w:rsidR="0086751E">
              <w:rPr>
                <w:noProof/>
                <w:webHidden/>
              </w:rPr>
              <w:t>4</w:t>
            </w:r>
            <w:r w:rsidR="0086751E">
              <w:rPr>
                <w:noProof/>
                <w:webHidden/>
              </w:rPr>
              <w:fldChar w:fldCharType="end"/>
            </w:r>
          </w:hyperlink>
        </w:p>
        <w:p w14:paraId="2182498E" w14:textId="78DA9D7E" w:rsidR="0086751E" w:rsidRDefault="00CB25A8">
          <w:pPr>
            <w:pStyle w:val="TDC2"/>
            <w:rPr>
              <w:rFonts w:eastAsiaTheme="minorEastAsia" w:cstheme="minorBidi"/>
              <w:noProof/>
              <w:szCs w:val="22"/>
            </w:rPr>
          </w:pPr>
          <w:hyperlink w:anchor="_Toc24033597" w:history="1">
            <w:r w:rsidR="0086751E" w:rsidRPr="007E35B2">
              <w:rPr>
                <w:rStyle w:val="Hipervnculo"/>
                <w:noProof/>
                <w:lang w:val="es-419"/>
              </w:rPr>
              <w:t>¿Cómo apruebo una solicitud en Ask Athena?</w:t>
            </w:r>
            <w:r w:rsidR="0086751E">
              <w:rPr>
                <w:noProof/>
                <w:webHidden/>
              </w:rPr>
              <w:tab/>
            </w:r>
            <w:r w:rsidR="0086751E">
              <w:rPr>
                <w:noProof/>
                <w:webHidden/>
              </w:rPr>
              <w:fldChar w:fldCharType="begin"/>
            </w:r>
            <w:r w:rsidR="0086751E">
              <w:rPr>
                <w:noProof/>
                <w:webHidden/>
              </w:rPr>
              <w:instrText xml:space="preserve"> PAGEREF _Toc24033597 \h </w:instrText>
            </w:r>
            <w:r w:rsidR="0086751E">
              <w:rPr>
                <w:noProof/>
                <w:webHidden/>
              </w:rPr>
            </w:r>
            <w:r w:rsidR="0086751E">
              <w:rPr>
                <w:noProof/>
                <w:webHidden/>
              </w:rPr>
              <w:fldChar w:fldCharType="separate"/>
            </w:r>
            <w:r w:rsidR="0086751E">
              <w:rPr>
                <w:noProof/>
                <w:webHidden/>
              </w:rPr>
              <w:t>5</w:t>
            </w:r>
            <w:r w:rsidR="0086751E">
              <w:rPr>
                <w:noProof/>
                <w:webHidden/>
              </w:rPr>
              <w:fldChar w:fldCharType="end"/>
            </w:r>
          </w:hyperlink>
        </w:p>
        <w:p w14:paraId="1E4C98CA" w14:textId="231DF588" w:rsidR="0086751E" w:rsidRDefault="00CB25A8">
          <w:pPr>
            <w:pStyle w:val="TDC2"/>
            <w:rPr>
              <w:rFonts w:eastAsiaTheme="minorEastAsia" w:cstheme="minorBidi"/>
              <w:noProof/>
              <w:szCs w:val="22"/>
            </w:rPr>
          </w:pPr>
          <w:hyperlink w:anchor="_Toc24033598" w:history="1">
            <w:r w:rsidR="0086751E" w:rsidRPr="007E35B2">
              <w:rPr>
                <w:rStyle w:val="Hipervnculo"/>
                <w:noProof/>
                <w:lang w:val="es-419"/>
              </w:rPr>
              <w:t>¿Puedo retirar una solicitud de transacción que he enviado?</w:t>
            </w:r>
            <w:r w:rsidR="0086751E">
              <w:rPr>
                <w:noProof/>
                <w:webHidden/>
              </w:rPr>
              <w:tab/>
            </w:r>
            <w:r w:rsidR="0086751E">
              <w:rPr>
                <w:noProof/>
                <w:webHidden/>
              </w:rPr>
              <w:fldChar w:fldCharType="begin"/>
            </w:r>
            <w:r w:rsidR="0086751E">
              <w:rPr>
                <w:noProof/>
                <w:webHidden/>
              </w:rPr>
              <w:instrText xml:space="preserve"> PAGEREF _Toc24033598 \h </w:instrText>
            </w:r>
            <w:r w:rsidR="0086751E">
              <w:rPr>
                <w:noProof/>
                <w:webHidden/>
              </w:rPr>
            </w:r>
            <w:r w:rsidR="0086751E">
              <w:rPr>
                <w:noProof/>
                <w:webHidden/>
              </w:rPr>
              <w:fldChar w:fldCharType="separate"/>
            </w:r>
            <w:r w:rsidR="0086751E">
              <w:rPr>
                <w:noProof/>
                <w:webHidden/>
              </w:rPr>
              <w:t>5</w:t>
            </w:r>
            <w:r w:rsidR="0086751E">
              <w:rPr>
                <w:noProof/>
                <w:webHidden/>
              </w:rPr>
              <w:fldChar w:fldCharType="end"/>
            </w:r>
          </w:hyperlink>
        </w:p>
        <w:p w14:paraId="7B8E4CCE" w14:textId="088FBA3A" w:rsidR="0086751E" w:rsidRDefault="00CB25A8">
          <w:pPr>
            <w:pStyle w:val="TDC2"/>
            <w:rPr>
              <w:rFonts w:eastAsiaTheme="minorEastAsia" w:cstheme="minorBidi"/>
              <w:noProof/>
              <w:szCs w:val="22"/>
            </w:rPr>
          </w:pPr>
          <w:hyperlink w:anchor="_Toc24033599" w:history="1">
            <w:r w:rsidR="0086751E" w:rsidRPr="007E35B2">
              <w:rPr>
                <w:rStyle w:val="Hipervnculo"/>
                <w:noProof/>
                <w:lang w:val="es-419"/>
              </w:rPr>
              <w:t>¿Qué sucede cuando rechazo una solicitud que me fue enviada?</w:t>
            </w:r>
            <w:r w:rsidR="0086751E">
              <w:rPr>
                <w:noProof/>
                <w:webHidden/>
              </w:rPr>
              <w:tab/>
            </w:r>
            <w:r w:rsidR="0086751E">
              <w:rPr>
                <w:noProof/>
                <w:webHidden/>
              </w:rPr>
              <w:fldChar w:fldCharType="begin"/>
            </w:r>
            <w:r w:rsidR="0086751E">
              <w:rPr>
                <w:noProof/>
                <w:webHidden/>
              </w:rPr>
              <w:instrText xml:space="preserve"> PAGEREF _Toc24033599 \h </w:instrText>
            </w:r>
            <w:r w:rsidR="0086751E">
              <w:rPr>
                <w:noProof/>
                <w:webHidden/>
              </w:rPr>
            </w:r>
            <w:r w:rsidR="0086751E">
              <w:rPr>
                <w:noProof/>
                <w:webHidden/>
              </w:rPr>
              <w:fldChar w:fldCharType="separate"/>
            </w:r>
            <w:r w:rsidR="0086751E">
              <w:rPr>
                <w:noProof/>
                <w:webHidden/>
              </w:rPr>
              <w:t>5</w:t>
            </w:r>
            <w:r w:rsidR="0086751E">
              <w:rPr>
                <w:noProof/>
                <w:webHidden/>
              </w:rPr>
              <w:fldChar w:fldCharType="end"/>
            </w:r>
          </w:hyperlink>
        </w:p>
        <w:p w14:paraId="1D25695C" w14:textId="4E271ADD" w:rsidR="0086751E" w:rsidRDefault="00CB25A8">
          <w:pPr>
            <w:pStyle w:val="TDC1"/>
            <w:rPr>
              <w:rFonts w:eastAsiaTheme="minorEastAsia" w:cstheme="minorBidi"/>
              <w:szCs w:val="22"/>
            </w:rPr>
          </w:pPr>
          <w:hyperlink w:anchor="_Toc24033600" w:history="1">
            <w:r w:rsidR="0086751E" w:rsidRPr="007E35B2">
              <w:rPr>
                <w:rStyle w:val="Hipervnculo"/>
              </w:rPr>
              <w:t>Reclutamiento y Vinculación</w:t>
            </w:r>
            <w:r w:rsidR="0086751E">
              <w:rPr>
                <w:webHidden/>
              </w:rPr>
              <w:tab/>
            </w:r>
            <w:r w:rsidR="0086751E">
              <w:rPr>
                <w:webHidden/>
              </w:rPr>
              <w:fldChar w:fldCharType="begin"/>
            </w:r>
            <w:r w:rsidR="0086751E">
              <w:rPr>
                <w:webHidden/>
              </w:rPr>
              <w:instrText xml:space="preserve"> PAGEREF _Toc24033600 \h </w:instrText>
            </w:r>
            <w:r w:rsidR="0086751E">
              <w:rPr>
                <w:webHidden/>
              </w:rPr>
            </w:r>
            <w:r w:rsidR="0086751E">
              <w:rPr>
                <w:webHidden/>
              </w:rPr>
              <w:fldChar w:fldCharType="separate"/>
            </w:r>
            <w:r w:rsidR="0086751E">
              <w:rPr>
                <w:webHidden/>
              </w:rPr>
              <w:t>5</w:t>
            </w:r>
            <w:r w:rsidR="0086751E">
              <w:rPr>
                <w:webHidden/>
              </w:rPr>
              <w:fldChar w:fldCharType="end"/>
            </w:r>
          </w:hyperlink>
        </w:p>
        <w:p w14:paraId="3F479EE7" w14:textId="7306BAA4" w:rsidR="0086751E" w:rsidRDefault="00CB25A8">
          <w:pPr>
            <w:pStyle w:val="TDC2"/>
            <w:rPr>
              <w:rFonts w:eastAsiaTheme="minorEastAsia" w:cstheme="minorBidi"/>
              <w:noProof/>
              <w:szCs w:val="22"/>
            </w:rPr>
          </w:pPr>
          <w:hyperlink w:anchor="_Toc24033601" w:history="1">
            <w:r w:rsidR="0086751E" w:rsidRPr="007E35B2">
              <w:rPr>
                <w:rStyle w:val="Hipervnculo"/>
                <w:noProof/>
                <w:lang w:val="es-419"/>
              </w:rPr>
              <w:t>¿Dónde se gestionará el papeleo de vinculación de nuevos empleados?</w:t>
            </w:r>
            <w:r w:rsidR="0086751E">
              <w:rPr>
                <w:noProof/>
                <w:webHidden/>
              </w:rPr>
              <w:tab/>
            </w:r>
            <w:r w:rsidR="0086751E">
              <w:rPr>
                <w:noProof/>
                <w:webHidden/>
              </w:rPr>
              <w:fldChar w:fldCharType="begin"/>
            </w:r>
            <w:r w:rsidR="0086751E">
              <w:rPr>
                <w:noProof/>
                <w:webHidden/>
              </w:rPr>
              <w:instrText xml:space="preserve"> PAGEREF _Toc24033601 \h </w:instrText>
            </w:r>
            <w:r w:rsidR="0086751E">
              <w:rPr>
                <w:noProof/>
                <w:webHidden/>
              </w:rPr>
            </w:r>
            <w:r w:rsidR="0086751E">
              <w:rPr>
                <w:noProof/>
                <w:webHidden/>
              </w:rPr>
              <w:fldChar w:fldCharType="separate"/>
            </w:r>
            <w:r w:rsidR="0086751E">
              <w:rPr>
                <w:noProof/>
                <w:webHidden/>
              </w:rPr>
              <w:t>5</w:t>
            </w:r>
            <w:r w:rsidR="0086751E">
              <w:rPr>
                <w:noProof/>
                <w:webHidden/>
              </w:rPr>
              <w:fldChar w:fldCharType="end"/>
            </w:r>
          </w:hyperlink>
        </w:p>
        <w:p w14:paraId="39A7CB66" w14:textId="641132BF" w:rsidR="0086751E" w:rsidRDefault="00CB25A8">
          <w:pPr>
            <w:pStyle w:val="TDC2"/>
            <w:rPr>
              <w:rFonts w:eastAsiaTheme="minorEastAsia" w:cstheme="minorBidi"/>
              <w:noProof/>
              <w:szCs w:val="22"/>
            </w:rPr>
          </w:pPr>
          <w:hyperlink w:anchor="_Toc24033602" w:history="1">
            <w:r w:rsidR="0086751E" w:rsidRPr="007E35B2">
              <w:rPr>
                <w:rStyle w:val="Hipervnculo"/>
                <w:noProof/>
                <w:lang w:val="es-419"/>
              </w:rPr>
              <w:t>¿Puedo realizar un seguimiento de las actividades de vinculación que ha completado mi nuevo empleado y qué actividades estan pendientes?</w:t>
            </w:r>
            <w:r w:rsidR="0086751E">
              <w:rPr>
                <w:noProof/>
                <w:webHidden/>
              </w:rPr>
              <w:tab/>
            </w:r>
            <w:r w:rsidR="0086751E">
              <w:rPr>
                <w:noProof/>
                <w:webHidden/>
              </w:rPr>
              <w:fldChar w:fldCharType="begin"/>
            </w:r>
            <w:r w:rsidR="0086751E">
              <w:rPr>
                <w:noProof/>
                <w:webHidden/>
              </w:rPr>
              <w:instrText xml:space="preserve"> PAGEREF _Toc24033602 \h </w:instrText>
            </w:r>
            <w:r w:rsidR="0086751E">
              <w:rPr>
                <w:noProof/>
                <w:webHidden/>
              </w:rPr>
            </w:r>
            <w:r w:rsidR="0086751E">
              <w:rPr>
                <w:noProof/>
                <w:webHidden/>
              </w:rPr>
              <w:fldChar w:fldCharType="separate"/>
            </w:r>
            <w:r w:rsidR="0086751E">
              <w:rPr>
                <w:noProof/>
                <w:webHidden/>
              </w:rPr>
              <w:t>5</w:t>
            </w:r>
            <w:r w:rsidR="0086751E">
              <w:rPr>
                <w:noProof/>
                <w:webHidden/>
              </w:rPr>
              <w:fldChar w:fldCharType="end"/>
            </w:r>
          </w:hyperlink>
        </w:p>
        <w:p w14:paraId="7532ECD5" w14:textId="018395EC" w:rsidR="0086751E" w:rsidRDefault="00CB25A8">
          <w:pPr>
            <w:pStyle w:val="TDC2"/>
            <w:rPr>
              <w:rFonts w:eastAsiaTheme="minorEastAsia" w:cstheme="minorBidi"/>
              <w:noProof/>
              <w:szCs w:val="22"/>
            </w:rPr>
          </w:pPr>
          <w:hyperlink w:anchor="_Toc24033603" w:history="1">
            <w:r w:rsidR="0086751E" w:rsidRPr="007E35B2">
              <w:rPr>
                <w:rStyle w:val="Hipervnculo"/>
                <w:noProof/>
                <w:lang w:val="es-419"/>
              </w:rPr>
              <w:t>¿Cómo se pasarán los datos de nuestro sistema de reclutamiento a Ask Athena?</w:t>
            </w:r>
            <w:r w:rsidR="0086751E">
              <w:rPr>
                <w:noProof/>
                <w:webHidden/>
              </w:rPr>
              <w:tab/>
            </w:r>
            <w:r w:rsidR="0086751E">
              <w:rPr>
                <w:noProof/>
                <w:webHidden/>
              </w:rPr>
              <w:fldChar w:fldCharType="begin"/>
            </w:r>
            <w:r w:rsidR="0086751E">
              <w:rPr>
                <w:noProof/>
                <w:webHidden/>
              </w:rPr>
              <w:instrText xml:space="preserve"> PAGEREF _Toc24033603 \h </w:instrText>
            </w:r>
            <w:r w:rsidR="0086751E">
              <w:rPr>
                <w:noProof/>
                <w:webHidden/>
              </w:rPr>
            </w:r>
            <w:r w:rsidR="0086751E">
              <w:rPr>
                <w:noProof/>
                <w:webHidden/>
              </w:rPr>
              <w:fldChar w:fldCharType="separate"/>
            </w:r>
            <w:r w:rsidR="0086751E">
              <w:rPr>
                <w:noProof/>
                <w:webHidden/>
              </w:rPr>
              <w:t>5</w:t>
            </w:r>
            <w:r w:rsidR="0086751E">
              <w:rPr>
                <w:noProof/>
                <w:webHidden/>
              </w:rPr>
              <w:fldChar w:fldCharType="end"/>
            </w:r>
          </w:hyperlink>
        </w:p>
        <w:p w14:paraId="3DB48CFB" w14:textId="5BE3A1A0" w:rsidR="0086751E" w:rsidRDefault="00CB25A8">
          <w:pPr>
            <w:pStyle w:val="TDC2"/>
            <w:rPr>
              <w:rFonts w:eastAsiaTheme="minorEastAsia" w:cstheme="minorBidi"/>
              <w:noProof/>
              <w:szCs w:val="22"/>
            </w:rPr>
          </w:pPr>
          <w:hyperlink w:anchor="_Toc24033604" w:history="1">
            <w:r w:rsidR="0086751E" w:rsidRPr="007E35B2">
              <w:rPr>
                <w:rStyle w:val="Hipervnculo"/>
                <w:noProof/>
                <w:lang w:val="es-419"/>
              </w:rPr>
              <w:t>¿Ask Athena tomará el lugar de los sistemas actuales de reclutamiento?</w:t>
            </w:r>
            <w:r w:rsidR="0086751E">
              <w:rPr>
                <w:noProof/>
                <w:webHidden/>
              </w:rPr>
              <w:tab/>
            </w:r>
            <w:r w:rsidR="0086751E">
              <w:rPr>
                <w:noProof/>
                <w:webHidden/>
              </w:rPr>
              <w:fldChar w:fldCharType="begin"/>
            </w:r>
            <w:r w:rsidR="0086751E">
              <w:rPr>
                <w:noProof/>
                <w:webHidden/>
              </w:rPr>
              <w:instrText xml:space="preserve"> PAGEREF _Toc24033604 \h </w:instrText>
            </w:r>
            <w:r w:rsidR="0086751E">
              <w:rPr>
                <w:noProof/>
                <w:webHidden/>
              </w:rPr>
            </w:r>
            <w:r w:rsidR="0086751E">
              <w:rPr>
                <w:noProof/>
                <w:webHidden/>
              </w:rPr>
              <w:fldChar w:fldCharType="separate"/>
            </w:r>
            <w:r w:rsidR="0086751E">
              <w:rPr>
                <w:noProof/>
                <w:webHidden/>
              </w:rPr>
              <w:t>5</w:t>
            </w:r>
            <w:r w:rsidR="0086751E">
              <w:rPr>
                <w:noProof/>
                <w:webHidden/>
              </w:rPr>
              <w:fldChar w:fldCharType="end"/>
            </w:r>
          </w:hyperlink>
        </w:p>
        <w:p w14:paraId="52915EB6" w14:textId="1DCFB1E9" w:rsidR="0086751E" w:rsidRDefault="00CB25A8">
          <w:pPr>
            <w:pStyle w:val="TDC1"/>
            <w:rPr>
              <w:rFonts w:eastAsiaTheme="minorEastAsia" w:cstheme="minorBidi"/>
              <w:szCs w:val="22"/>
            </w:rPr>
          </w:pPr>
          <w:hyperlink w:anchor="_Toc24033605" w:history="1">
            <w:r w:rsidR="0086751E" w:rsidRPr="007E35B2">
              <w:rPr>
                <w:rStyle w:val="Hipervnculo"/>
                <w:lang w:val="es-419"/>
              </w:rPr>
              <w:t>Visualización de la Información de Mi Equipo</w:t>
            </w:r>
            <w:r w:rsidR="0086751E">
              <w:rPr>
                <w:webHidden/>
              </w:rPr>
              <w:tab/>
            </w:r>
            <w:r w:rsidR="0086751E">
              <w:rPr>
                <w:webHidden/>
              </w:rPr>
              <w:fldChar w:fldCharType="begin"/>
            </w:r>
            <w:r w:rsidR="0086751E">
              <w:rPr>
                <w:webHidden/>
              </w:rPr>
              <w:instrText xml:space="preserve"> PAGEREF _Toc24033605 \h </w:instrText>
            </w:r>
            <w:r w:rsidR="0086751E">
              <w:rPr>
                <w:webHidden/>
              </w:rPr>
            </w:r>
            <w:r w:rsidR="0086751E">
              <w:rPr>
                <w:webHidden/>
              </w:rPr>
              <w:fldChar w:fldCharType="separate"/>
            </w:r>
            <w:r w:rsidR="0086751E">
              <w:rPr>
                <w:webHidden/>
              </w:rPr>
              <w:t>5</w:t>
            </w:r>
            <w:r w:rsidR="0086751E">
              <w:rPr>
                <w:webHidden/>
              </w:rPr>
              <w:fldChar w:fldCharType="end"/>
            </w:r>
          </w:hyperlink>
        </w:p>
        <w:p w14:paraId="2DEB4AAE" w14:textId="59113761" w:rsidR="0086751E" w:rsidRDefault="00CB25A8">
          <w:pPr>
            <w:pStyle w:val="TDC2"/>
            <w:rPr>
              <w:rFonts w:eastAsiaTheme="minorEastAsia" w:cstheme="minorBidi"/>
              <w:noProof/>
              <w:szCs w:val="22"/>
            </w:rPr>
          </w:pPr>
          <w:hyperlink w:anchor="_Toc24033606" w:history="1">
            <w:r w:rsidR="0086751E" w:rsidRPr="007E35B2">
              <w:rPr>
                <w:rStyle w:val="Hipervnculo"/>
                <w:noProof/>
                <w:lang w:val="es-419"/>
              </w:rPr>
              <w:t>¿Cuánto tiempo tengo para revisar y aprobar una solicitud?</w:t>
            </w:r>
            <w:r w:rsidR="0086751E">
              <w:rPr>
                <w:noProof/>
                <w:webHidden/>
              </w:rPr>
              <w:tab/>
            </w:r>
            <w:r w:rsidR="0086751E">
              <w:rPr>
                <w:noProof/>
                <w:webHidden/>
              </w:rPr>
              <w:fldChar w:fldCharType="begin"/>
            </w:r>
            <w:r w:rsidR="0086751E">
              <w:rPr>
                <w:noProof/>
                <w:webHidden/>
              </w:rPr>
              <w:instrText xml:space="preserve"> PAGEREF _Toc24033606 \h </w:instrText>
            </w:r>
            <w:r w:rsidR="0086751E">
              <w:rPr>
                <w:noProof/>
                <w:webHidden/>
              </w:rPr>
            </w:r>
            <w:r w:rsidR="0086751E">
              <w:rPr>
                <w:noProof/>
                <w:webHidden/>
              </w:rPr>
              <w:fldChar w:fldCharType="separate"/>
            </w:r>
            <w:r w:rsidR="0086751E">
              <w:rPr>
                <w:noProof/>
                <w:webHidden/>
              </w:rPr>
              <w:t>5</w:t>
            </w:r>
            <w:r w:rsidR="0086751E">
              <w:rPr>
                <w:noProof/>
                <w:webHidden/>
              </w:rPr>
              <w:fldChar w:fldCharType="end"/>
            </w:r>
          </w:hyperlink>
        </w:p>
        <w:p w14:paraId="369CB187" w14:textId="02011118" w:rsidR="0086751E" w:rsidRDefault="00CB25A8">
          <w:pPr>
            <w:pStyle w:val="TDC2"/>
            <w:rPr>
              <w:rFonts w:eastAsiaTheme="minorEastAsia" w:cstheme="minorBidi"/>
              <w:noProof/>
              <w:szCs w:val="22"/>
            </w:rPr>
          </w:pPr>
          <w:hyperlink w:anchor="_Toc24033607" w:history="1">
            <w:r w:rsidR="0086751E" w:rsidRPr="007E35B2">
              <w:rPr>
                <w:rStyle w:val="Hipervnculo"/>
                <w:noProof/>
                <w:lang w:val="es-419"/>
              </w:rPr>
              <w:t>¿Cómo apruebo las solicitudes que me envíen mis empleados o recursos humanos?</w:t>
            </w:r>
            <w:r w:rsidR="0086751E">
              <w:rPr>
                <w:noProof/>
                <w:webHidden/>
              </w:rPr>
              <w:tab/>
            </w:r>
            <w:r w:rsidR="0086751E">
              <w:rPr>
                <w:noProof/>
                <w:webHidden/>
              </w:rPr>
              <w:fldChar w:fldCharType="begin"/>
            </w:r>
            <w:r w:rsidR="0086751E">
              <w:rPr>
                <w:noProof/>
                <w:webHidden/>
              </w:rPr>
              <w:instrText xml:space="preserve"> PAGEREF _Toc24033607 \h </w:instrText>
            </w:r>
            <w:r w:rsidR="0086751E">
              <w:rPr>
                <w:noProof/>
                <w:webHidden/>
              </w:rPr>
            </w:r>
            <w:r w:rsidR="0086751E">
              <w:rPr>
                <w:noProof/>
                <w:webHidden/>
              </w:rPr>
              <w:fldChar w:fldCharType="separate"/>
            </w:r>
            <w:r w:rsidR="0086751E">
              <w:rPr>
                <w:noProof/>
                <w:webHidden/>
              </w:rPr>
              <w:t>5</w:t>
            </w:r>
            <w:r w:rsidR="0086751E">
              <w:rPr>
                <w:noProof/>
                <w:webHidden/>
              </w:rPr>
              <w:fldChar w:fldCharType="end"/>
            </w:r>
          </w:hyperlink>
        </w:p>
        <w:p w14:paraId="34536A5A" w14:textId="6FC42F12" w:rsidR="0086751E" w:rsidRDefault="00CB25A8">
          <w:pPr>
            <w:pStyle w:val="TDC2"/>
            <w:rPr>
              <w:rFonts w:eastAsiaTheme="minorEastAsia" w:cstheme="minorBidi"/>
              <w:noProof/>
              <w:szCs w:val="22"/>
            </w:rPr>
          </w:pPr>
          <w:hyperlink w:anchor="_Toc24033608" w:history="1">
            <w:r w:rsidR="0086751E" w:rsidRPr="007E35B2">
              <w:rPr>
                <w:rStyle w:val="Hipervnculo"/>
                <w:noProof/>
                <w:lang w:val="es-419"/>
              </w:rPr>
              <w:t>¿Qué transacciones relacionadas con mis empleados puedo iniciar en Ask Athena?</w:t>
            </w:r>
            <w:r w:rsidR="0086751E">
              <w:rPr>
                <w:noProof/>
                <w:webHidden/>
              </w:rPr>
              <w:tab/>
            </w:r>
            <w:r w:rsidR="0086751E">
              <w:rPr>
                <w:noProof/>
                <w:webHidden/>
              </w:rPr>
              <w:fldChar w:fldCharType="begin"/>
            </w:r>
            <w:r w:rsidR="0086751E">
              <w:rPr>
                <w:noProof/>
                <w:webHidden/>
              </w:rPr>
              <w:instrText xml:space="preserve"> PAGEREF _Toc24033608 \h </w:instrText>
            </w:r>
            <w:r w:rsidR="0086751E">
              <w:rPr>
                <w:noProof/>
                <w:webHidden/>
              </w:rPr>
            </w:r>
            <w:r w:rsidR="0086751E">
              <w:rPr>
                <w:noProof/>
                <w:webHidden/>
              </w:rPr>
              <w:fldChar w:fldCharType="separate"/>
            </w:r>
            <w:r w:rsidR="0086751E">
              <w:rPr>
                <w:noProof/>
                <w:webHidden/>
              </w:rPr>
              <w:t>6</w:t>
            </w:r>
            <w:r w:rsidR="0086751E">
              <w:rPr>
                <w:noProof/>
                <w:webHidden/>
              </w:rPr>
              <w:fldChar w:fldCharType="end"/>
            </w:r>
          </w:hyperlink>
        </w:p>
        <w:p w14:paraId="7F23BE28" w14:textId="5E61213F" w:rsidR="0086751E" w:rsidRDefault="00CB25A8">
          <w:pPr>
            <w:pStyle w:val="TDC2"/>
            <w:rPr>
              <w:rFonts w:eastAsiaTheme="minorEastAsia" w:cstheme="minorBidi"/>
              <w:noProof/>
              <w:szCs w:val="22"/>
            </w:rPr>
          </w:pPr>
          <w:hyperlink w:anchor="_Toc24033609" w:history="1">
            <w:r w:rsidR="0086751E" w:rsidRPr="007E35B2">
              <w:rPr>
                <w:rStyle w:val="Hipervnculo"/>
                <w:noProof/>
                <w:lang w:val="es-419"/>
              </w:rPr>
              <w:t>¿Cómo sé que se aprobó mi solicitud de transacción?</w:t>
            </w:r>
            <w:r w:rsidR="0086751E">
              <w:rPr>
                <w:noProof/>
                <w:webHidden/>
              </w:rPr>
              <w:tab/>
            </w:r>
            <w:r w:rsidR="0086751E">
              <w:rPr>
                <w:noProof/>
                <w:webHidden/>
              </w:rPr>
              <w:fldChar w:fldCharType="begin"/>
            </w:r>
            <w:r w:rsidR="0086751E">
              <w:rPr>
                <w:noProof/>
                <w:webHidden/>
              </w:rPr>
              <w:instrText xml:space="preserve"> PAGEREF _Toc24033609 \h </w:instrText>
            </w:r>
            <w:r w:rsidR="0086751E">
              <w:rPr>
                <w:noProof/>
                <w:webHidden/>
              </w:rPr>
            </w:r>
            <w:r w:rsidR="0086751E">
              <w:rPr>
                <w:noProof/>
                <w:webHidden/>
              </w:rPr>
              <w:fldChar w:fldCharType="separate"/>
            </w:r>
            <w:r w:rsidR="0086751E">
              <w:rPr>
                <w:noProof/>
                <w:webHidden/>
              </w:rPr>
              <w:t>6</w:t>
            </w:r>
            <w:r w:rsidR="0086751E">
              <w:rPr>
                <w:noProof/>
                <w:webHidden/>
              </w:rPr>
              <w:fldChar w:fldCharType="end"/>
            </w:r>
          </w:hyperlink>
        </w:p>
        <w:p w14:paraId="1942FEF7" w14:textId="03354B58" w:rsidR="0086751E" w:rsidRDefault="00CB25A8">
          <w:pPr>
            <w:pStyle w:val="TDC2"/>
            <w:rPr>
              <w:rFonts w:eastAsiaTheme="minorEastAsia" w:cstheme="minorBidi"/>
              <w:noProof/>
              <w:szCs w:val="22"/>
            </w:rPr>
          </w:pPr>
          <w:hyperlink w:anchor="_Toc24033610" w:history="1">
            <w:r w:rsidR="0086751E" w:rsidRPr="007E35B2">
              <w:rPr>
                <w:rStyle w:val="Hipervnculo"/>
                <w:noProof/>
                <w:lang w:val="es-419"/>
              </w:rPr>
              <w:t>¿Todos los gerentes con reportes directos tienen visibilidad para realizar transacciones en todos en su jerarquía?</w:t>
            </w:r>
            <w:r w:rsidR="0086751E">
              <w:rPr>
                <w:noProof/>
                <w:webHidden/>
              </w:rPr>
              <w:tab/>
            </w:r>
            <w:r w:rsidR="0086751E">
              <w:rPr>
                <w:noProof/>
                <w:webHidden/>
              </w:rPr>
              <w:fldChar w:fldCharType="begin"/>
            </w:r>
            <w:r w:rsidR="0086751E">
              <w:rPr>
                <w:noProof/>
                <w:webHidden/>
              </w:rPr>
              <w:instrText xml:space="preserve"> PAGEREF _Toc24033610 \h </w:instrText>
            </w:r>
            <w:r w:rsidR="0086751E">
              <w:rPr>
                <w:noProof/>
                <w:webHidden/>
              </w:rPr>
            </w:r>
            <w:r w:rsidR="0086751E">
              <w:rPr>
                <w:noProof/>
                <w:webHidden/>
              </w:rPr>
              <w:fldChar w:fldCharType="separate"/>
            </w:r>
            <w:r w:rsidR="0086751E">
              <w:rPr>
                <w:noProof/>
                <w:webHidden/>
              </w:rPr>
              <w:t>6</w:t>
            </w:r>
            <w:r w:rsidR="0086751E">
              <w:rPr>
                <w:noProof/>
                <w:webHidden/>
              </w:rPr>
              <w:fldChar w:fldCharType="end"/>
            </w:r>
          </w:hyperlink>
        </w:p>
        <w:p w14:paraId="3A3C1C14" w14:textId="1A6DB5E2" w:rsidR="0086751E" w:rsidRDefault="00CB25A8">
          <w:pPr>
            <w:pStyle w:val="TDC1"/>
            <w:rPr>
              <w:rFonts w:eastAsiaTheme="minorEastAsia" w:cstheme="minorBidi"/>
              <w:szCs w:val="22"/>
            </w:rPr>
          </w:pPr>
          <w:hyperlink w:anchor="_Toc24033611" w:history="1">
            <w:r w:rsidR="0086751E" w:rsidRPr="007E35B2">
              <w:rPr>
                <w:rStyle w:val="Hipervnculo"/>
              </w:rPr>
              <w:t>Compensación</w:t>
            </w:r>
            <w:r w:rsidR="0086751E">
              <w:rPr>
                <w:webHidden/>
              </w:rPr>
              <w:tab/>
            </w:r>
            <w:r w:rsidR="0086751E">
              <w:rPr>
                <w:webHidden/>
              </w:rPr>
              <w:fldChar w:fldCharType="begin"/>
            </w:r>
            <w:r w:rsidR="0086751E">
              <w:rPr>
                <w:webHidden/>
              </w:rPr>
              <w:instrText xml:space="preserve"> PAGEREF _Toc24033611 \h </w:instrText>
            </w:r>
            <w:r w:rsidR="0086751E">
              <w:rPr>
                <w:webHidden/>
              </w:rPr>
            </w:r>
            <w:r w:rsidR="0086751E">
              <w:rPr>
                <w:webHidden/>
              </w:rPr>
              <w:fldChar w:fldCharType="separate"/>
            </w:r>
            <w:r w:rsidR="0086751E">
              <w:rPr>
                <w:webHidden/>
              </w:rPr>
              <w:t>6</w:t>
            </w:r>
            <w:r w:rsidR="0086751E">
              <w:rPr>
                <w:webHidden/>
              </w:rPr>
              <w:fldChar w:fldCharType="end"/>
            </w:r>
          </w:hyperlink>
        </w:p>
        <w:p w14:paraId="2F0DF6A5" w14:textId="24996F59" w:rsidR="0086751E" w:rsidRDefault="00CB25A8">
          <w:pPr>
            <w:pStyle w:val="TDC2"/>
            <w:rPr>
              <w:rFonts w:eastAsiaTheme="minorEastAsia" w:cstheme="minorBidi"/>
              <w:noProof/>
              <w:szCs w:val="22"/>
            </w:rPr>
          </w:pPr>
          <w:hyperlink w:anchor="_Toc24033612" w:history="1">
            <w:r w:rsidR="0086751E" w:rsidRPr="007E35B2">
              <w:rPr>
                <w:rStyle w:val="Hipervnculo"/>
                <w:noProof/>
                <w:lang w:val="es-419"/>
              </w:rPr>
              <w:t>¿Qué acciones puedo tomar en Ask Athena relacionadas con la compensación por mis reportes directos?</w:t>
            </w:r>
            <w:r w:rsidR="0086751E">
              <w:rPr>
                <w:noProof/>
                <w:webHidden/>
              </w:rPr>
              <w:tab/>
            </w:r>
            <w:r w:rsidR="0086751E">
              <w:rPr>
                <w:noProof/>
                <w:webHidden/>
              </w:rPr>
              <w:fldChar w:fldCharType="begin"/>
            </w:r>
            <w:r w:rsidR="0086751E">
              <w:rPr>
                <w:noProof/>
                <w:webHidden/>
              </w:rPr>
              <w:instrText xml:space="preserve"> PAGEREF _Toc24033612 \h </w:instrText>
            </w:r>
            <w:r w:rsidR="0086751E">
              <w:rPr>
                <w:noProof/>
                <w:webHidden/>
              </w:rPr>
            </w:r>
            <w:r w:rsidR="0086751E">
              <w:rPr>
                <w:noProof/>
                <w:webHidden/>
              </w:rPr>
              <w:fldChar w:fldCharType="separate"/>
            </w:r>
            <w:r w:rsidR="0086751E">
              <w:rPr>
                <w:noProof/>
                <w:webHidden/>
              </w:rPr>
              <w:t>6</w:t>
            </w:r>
            <w:r w:rsidR="0086751E">
              <w:rPr>
                <w:noProof/>
                <w:webHidden/>
              </w:rPr>
              <w:fldChar w:fldCharType="end"/>
            </w:r>
          </w:hyperlink>
        </w:p>
        <w:p w14:paraId="45BBE771" w14:textId="7D70B270" w:rsidR="0086751E" w:rsidRDefault="00CB25A8">
          <w:pPr>
            <w:pStyle w:val="TDC2"/>
            <w:rPr>
              <w:rFonts w:eastAsiaTheme="minorEastAsia" w:cstheme="minorBidi"/>
              <w:noProof/>
              <w:szCs w:val="22"/>
            </w:rPr>
          </w:pPr>
          <w:hyperlink w:anchor="_Toc24033613" w:history="1">
            <w:r w:rsidR="0086751E" w:rsidRPr="007E35B2">
              <w:rPr>
                <w:rStyle w:val="Hipervnculo"/>
                <w:noProof/>
                <w:lang w:val="es-419"/>
              </w:rPr>
              <w:t>¿Puedo ver la información del historial de compensación de mis reportes directos?</w:t>
            </w:r>
            <w:r w:rsidR="0086751E">
              <w:rPr>
                <w:noProof/>
                <w:webHidden/>
              </w:rPr>
              <w:tab/>
            </w:r>
            <w:r w:rsidR="0086751E">
              <w:rPr>
                <w:noProof/>
                <w:webHidden/>
              </w:rPr>
              <w:fldChar w:fldCharType="begin"/>
            </w:r>
            <w:r w:rsidR="0086751E">
              <w:rPr>
                <w:noProof/>
                <w:webHidden/>
              </w:rPr>
              <w:instrText xml:space="preserve"> PAGEREF _Toc24033613 \h </w:instrText>
            </w:r>
            <w:r w:rsidR="0086751E">
              <w:rPr>
                <w:noProof/>
                <w:webHidden/>
              </w:rPr>
            </w:r>
            <w:r w:rsidR="0086751E">
              <w:rPr>
                <w:noProof/>
                <w:webHidden/>
              </w:rPr>
              <w:fldChar w:fldCharType="separate"/>
            </w:r>
            <w:r w:rsidR="0086751E">
              <w:rPr>
                <w:noProof/>
                <w:webHidden/>
              </w:rPr>
              <w:t>6</w:t>
            </w:r>
            <w:r w:rsidR="0086751E">
              <w:rPr>
                <w:noProof/>
                <w:webHidden/>
              </w:rPr>
              <w:fldChar w:fldCharType="end"/>
            </w:r>
          </w:hyperlink>
        </w:p>
        <w:p w14:paraId="54AAA92D" w14:textId="78602332" w:rsidR="0086751E" w:rsidRDefault="00CB25A8">
          <w:pPr>
            <w:pStyle w:val="TDC1"/>
            <w:rPr>
              <w:rFonts w:eastAsiaTheme="minorEastAsia" w:cstheme="minorBidi"/>
              <w:szCs w:val="22"/>
            </w:rPr>
          </w:pPr>
          <w:hyperlink w:anchor="_Toc24033614" w:history="1">
            <w:r w:rsidR="0086751E" w:rsidRPr="007E35B2">
              <w:rPr>
                <w:rStyle w:val="Hipervnculo"/>
              </w:rPr>
              <w:t>Informes y Análisis</w:t>
            </w:r>
            <w:r w:rsidR="0086751E">
              <w:rPr>
                <w:webHidden/>
              </w:rPr>
              <w:tab/>
            </w:r>
            <w:r w:rsidR="0086751E">
              <w:rPr>
                <w:webHidden/>
              </w:rPr>
              <w:fldChar w:fldCharType="begin"/>
            </w:r>
            <w:r w:rsidR="0086751E">
              <w:rPr>
                <w:webHidden/>
              </w:rPr>
              <w:instrText xml:space="preserve"> PAGEREF _Toc24033614 \h </w:instrText>
            </w:r>
            <w:r w:rsidR="0086751E">
              <w:rPr>
                <w:webHidden/>
              </w:rPr>
            </w:r>
            <w:r w:rsidR="0086751E">
              <w:rPr>
                <w:webHidden/>
              </w:rPr>
              <w:fldChar w:fldCharType="separate"/>
            </w:r>
            <w:r w:rsidR="0086751E">
              <w:rPr>
                <w:webHidden/>
              </w:rPr>
              <w:t>6</w:t>
            </w:r>
            <w:r w:rsidR="0086751E">
              <w:rPr>
                <w:webHidden/>
              </w:rPr>
              <w:fldChar w:fldCharType="end"/>
            </w:r>
          </w:hyperlink>
        </w:p>
        <w:p w14:paraId="3228F5FF" w14:textId="258D5D31" w:rsidR="0086751E" w:rsidRDefault="00CB25A8">
          <w:pPr>
            <w:pStyle w:val="TDC2"/>
            <w:rPr>
              <w:rFonts w:eastAsiaTheme="minorEastAsia" w:cstheme="minorBidi"/>
              <w:noProof/>
              <w:szCs w:val="22"/>
            </w:rPr>
          </w:pPr>
          <w:hyperlink w:anchor="_Toc24033615" w:history="1">
            <w:r w:rsidR="0086751E" w:rsidRPr="007E35B2">
              <w:rPr>
                <w:rStyle w:val="Hipervnculo"/>
                <w:noProof/>
                <w:lang w:val="es-419"/>
              </w:rPr>
              <w:t>¿Tienen los administradores acceso para crear informes y análisis asociados?</w:t>
            </w:r>
            <w:r w:rsidR="0086751E">
              <w:rPr>
                <w:noProof/>
                <w:webHidden/>
              </w:rPr>
              <w:tab/>
            </w:r>
            <w:r w:rsidR="0086751E">
              <w:rPr>
                <w:noProof/>
                <w:webHidden/>
              </w:rPr>
              <w:fldChar w:fldCharType="begin"/>
            </w:r>
            <w:r w:rsidR="0086751E">
              <w:rPr>
                <w:noProof/>
                <w:webHidden/>
              </w:rPr>
              <w:instrText xml:space="preserve"> PAGEREF _Toc24033615 \h </w:instrText>
            </w:r>
            <w:r w:rsidR="0086751E">
              <w:rPr>
                <w:noProof/>
                <w:webHidden/>
              </w:rPr>
            </w:r>
            <w:r w:rsidR="0086751E">
              <w:rPr>
                <w:noProof/>
                <w:webHidden/>
              </w:rPr>
              <w:fldChar w:fldCharType="separate"/>
            </w:r>
            <w:r w:rsidR="0086751E">
              <w:rPr>
                <w:noProof/>
                <w:webHidden/>
              </w:rPr>
              <w:t>6</w:t>
            </w:r>
            <w:r w:rsidR="0086751E">
              <w:rPr>
                <w:noProof/>
                <w:webHidden/>
              </w:rPr>
              <w:fldChar w:fldCharType="end"/>
            </w:r>
          </w:hyperlink>
        </w:p>
        <w:p w14:paraId="6871F886" w14:textId="0E60F990" w:rsidR="0086751E" w:rsidRDefault="00CB25A8">
          <w:pPr>
            <w:pStyle w:val="TDC2"/>
            <w:rPr>
              <w:rFonts w:eastAsiaTheme="minorEastAsia" w:cstheme="minorBidi"/>
              <w:noProof/>
              <w:szCs w:val="22"/>
            </w:rPr>
          </w:pPr>
          <w:hyperlink w:anchor="_Toc24033616" w:history="1">
            <w:r w:rsidR="0086751E" w:rsidRPr="007E35B2">
              <w:rPr>
                <w:rStyle w:val="Hipervnculo"/>
                <w:noProof/>
                <w:lang w:val="es-419"/>
              </w:rPr>
              <w:t>¿Puedo ver el organigrama de la empresa en Ask Athena?</w:t>
            </w:r>
            <w:r w:rsidR="0086751E">
              <w:rPr>
                <w:noProof/>
                <w:webHidden/>
              </w:rPr>
              <w:tab/>
            </w:r>
            <w:r w:rsidR="0086751E">
              <w:rPr>
                <w:noProof/>
                <w:webHidden/>
              </w:rPr>
              <w:fldChar w:fldCharType="begin"/>
            </w:r>
            <w:r w:rsidR="0086751E">
              <w:rPr>
                <w:noProof/>
                <w:webHidden/>
              </w:rPr>
              <w:instrText xml:space="preserve"> PAGEREF _Toc24033616 \h </w:instrText>
            </w:r>
            <w:r w:rsidR="0086751E">
              <w:rPr>
                <w:noProof/>
                <w:webHidden/>
              </w:rPr>
            </w:r>
            <w:r w:rsidR="0086751E">
              <w:rPr>
                <w:noProof/>
                <w:webHidden/>
              </w:rPr>
              <w:fldChar w:fldCharType="separate"/>
            </w:r>
            <w:r w:rsidR="0086751E">
              <w:rPr>
                <w:noProof/>
                <w:webHidden/>
              </w:rPr>
              <w:t>6</w:t>
            </w:r>
            <w:r w:rsidR="0086751E">
              <w:rPr>
                <w:noProof/>
                <w:webHidden/>
              </w:rPr>
              <w:fldChar w:fldCharType="end"/>
            </w:r>
          </w:hyperlink>
        </w:p>
        <w:p w14:paraId="7758120E" w14:textId="22241AE5" w:rsidR="0086751E" w:rsidRDefault="00CB25A8">
          <w:pPr>
            <w:pStyle w:val="TDC1"/>
            <w:rPr>
              <w:rFonts w:eastAsiaTheme="minorEastAsia" w:cstheme="minorBidi"/>
              <w:szCs w:val="22"/>
            </w:rPr>
          </w:pPr>
          <w:hyperlink w:anchor="_Toc24033617" w:history="1">
            <w:r w:rsidR="0086751E" w:rsidRPr="007E35B2">
              <w:rPr>
                <w:rStyle w:val="Hipervnculo"/>
              </w:rPr>
              <w:t>Finalización del contrato</w:t>
            </w:r>
            <w:r w:rsidR="0086751E">
              <w:rPr>
                <w:webHidden/>
              </w:rPr>
              <w:tab/>
            </w:r>
            <w:r w:rsidR="0086751E">
              <w:rPr>
                <w:webHidden/>
              </w:rPr>
              <w:fldChar w:fldCharType="begin"/>
            </w:r>
            <w:r w:rsidR="0086751E">
              <w:rPr>
                <w:webHidden/>
              </w:rPr>
              <w:instrText xml:space="preserve"> PAGEREF _Toc24033617 \h </w:instrText>
            </w:r>
            <w:r w:rsidR="0086751E">
              <w:rPr>
                <w:webHidden/>
              </w:rPr>
            </w:r>
            <w:r w:rsidR="0086751E">
              <w:rPr>
                <w:webHidden/>
              </w:rPr>
              <w:fldChar w:fldCharType="separate"/>
            </w:r>
            <w:r w:rsidR="0086751E">
              <w:rPr>
                <w:webHidden/>
              </w:rPr>
              <w:t>6</w:t>
            </w:r>
            <w:r w:rsidR="0086751E">
              <w:rPr>
                <w:webHidden/>
              </w:rPr>
              <w:fldChar w:fldCharType="end"/>
            </w:r>
          </w:hyperlink>
        </w:p>
        <w:p w14:paraId="08B99A13" w14:textId="32891378" w:rsidR="0086751E" w:rsidRDefault="00CB25A8">
          <w:pPr>
            <w:pStyle w:val="TDC2"/>
            <w:rPr>
              <w:rFonts w:eastAsiaTheme="minorEastAsia" w:cstheme="minorBidi"/>
              <w:noProof/>
              <w:szCs w:val="22"/>
            </w:rPr>
          </w:pPr>
          <w:hyperlink w:anchor="_Toc24033618" w:history="1">
            <w:r w:rsidR="0086751E" w:rsidRPr="007E35B2">
              <w:rPr>
                <w:rStyle w:val="Hipervnculo"/>
                <w:noProof/>
                <w:lang w:val="es-419"/>
              </w:rPr>
              <w:t>¿Cuál es mi rol en el proceso de finalizacion del contrato?</w:t>
            </w:r>
            <w:r w:rsidR="0086751E">
              <w:rPr>
                <w:noProof/>
                <w:webHidden/>
              </w:rPr>
              <w:tab/>
            </w:r>
            <w:r w:rsidR="0086751E">
              <w:rPr>
                <w:noProof/>
                <w:webHidden/>
              </w:rPr>
              <w:fldChar w:fldCharType="begin"/>
            </w:r>
            <w:r w:rsidR="0086751E">
              <w:rPr>
                <w:noProof/>
                <w:webHidden/>
              </w:rPr>
              <w:instrText xml:space="preserve"> PAGEREF _Toc24033618 \h </w:instrText>
            </w:r>
            <w:r w:rsidR="0086751E">
              <w:rPr>
                <w:noProof/>
                <w:webHidden/>
              </w:rPr>
            </w:r>
            <w:r w:rsidR="0086751E">
              <w:rPr>
                <w:noProof/>
                <w:webHidden/>
              </w:rPr>
              <w:fldChar w:fldCharType="separate"/>
            </w:r>
            <w:r w:rsidR="0086751E">
              <w:rPr>
                <w:noProof/>
                <w:webHidden/>
              </w:rPr>
              <w:t>6</w:t>
            </w:r>
            <w:r w:rsidR="0086751E">
              <w:rPr>
                <w:noProof/>
                <w:webHidden/>
              </w:rPr>
              <w:fldChar w:fldCharType="end"/>
            </w:r>
          </w:hyperlink>
        </w:p>
        <w:p w14:paraId="53588F76" w14:textId="782FCE90" w:rsidR="0086751E" w:rsidRDefault="00CB25A8">
          <w:pPr>
            <w:pStyle w:val="TDC2"/>
            <w:rPr>
              <w:rFonts w:eastAsiaTheme="minorEastAsia" w:cstheme="minorBidi"/>
              <w:noProof/>
              <w:szCs w:val="22"/>
            </w:rPr>
          </w:pPr>
          <w:hyperlink w:anchor="_Toc24033619" w:history="1">
            <w:r w:rsidR="0086751E" w:rsidRPr="007E35B2">
              <w:rPr>
                <w:rStyle w:val="Hipervnculo"/>
                <w:noProof/>
                <w:lang w:val="es-419"/>
              </w:rPr>
              <w:t>¿Qué documentación necesito agregar para que se apruebe el despido de mi empleado?</w:t>
            </w:r>
            <w:r w:rsidR="0086751E">
              <w:rPr>
                <w:noProof/>
                <w:webHidden/>
              </w:rPr>
              <w:tab/>
            </w:r>
            <w:r w:rsidR="0086751E">
              <w:rPr>
                <w:noProof/>
                <w:webHidden/>
              </w:rPr>
              <w:fldChar w:fldCharType="begin"/>
            </w:r>
            <w:r w:rsidR="0086751E">
              <w:rPr>
                <w:noProof/>
                <w:webHidden/>
              </w:rPr>
              <w:instrText xml:space="preserve"> PAGEREF _Toc24033619 \h </w:instrText>
            </w:r>
            <w:r w:rsidR="0086751E">
              <w:rPr>
                <w:noProof/>
                <w:webHidden/>
              </w:rPr>
            </w:r>
            <w:r w:rsidR="0086751E">
              <w:rPr>
                <w:noProof/>
                <w:webHidden/>
              </w:rPr>
              <w:fldChar w:fldCharType="separate"/>
            </w:r>
            <w:r w:rsidR="0086751E">
              <w:rPr>
                <w:noProof/>
                <w:webHidden/>
              </w:rPr>
              <w:t>6</w:t>
            </w:r>
            <w:r w:rsidR="0086751E">
              <w:rPr>
                <w:noProof/>
                <w:webHidden/>
              </w:rPr>
              <w:fldChar w:fldCharType="end"/>
            </w:r>
          </w:hyperlink>
        </w:p>
        <w:p w14:paraId="0784836D" w14:textId="2690E108" w:rsidR="0086751E" w:rsidRDefault="00CB25A8">
          <w:pPr>
            <w:pStyle w:val="TDC2"/>
            <w:rPr>
              <w:rFonts w:eastAsiaTheme="minorEastAsia" w:cstheme="minorBidi"/>
              <w:noProof/>
              <w:szCs w:val="22"/>
            </w:rPr>
          </w:pPr>
          <w:hyperlink w:anchor="_Toc24033620" w:history="1">
            <w:r w:rsidR="0086751E" w:rsidRPr="007E35B2">
              <w:rPr>
                <w:rStyle w:val="Hipervnculo"/>
                <w:noProof/>
                <w:lang w:val="es-419"/>
              </w:rPr>
              <w:t>¿Un empleado puede presentar su renuncia directamente en Ask Athena?</w:t>
            </w:r>
            <w:r w:rsidR="0086751E">
              <w:rPr>
                <w:noProof/>
                <w:webHidden/>
              </w:rPr>
              <w:tab/>
            </w:r>
            <w:r w:rsidR="0086751E">
              <w:rPr>
                <w:noProof/>
                <w:webHidden/>
              </w:rPr>
              <w:fldChar w:fldCharType="begin"/>
            </w:r>
            <w:r w:rsidR="0086751E">
              <w:rPr>
                <w:noProof/>
                <w:webHidden/>
              </w:rPr>
              <w:instrText xml:space="preserve"> PAGEREF _Toc24033620 \h </w:instrText>
            </w:r>
            <w:r w:rsidR="0086751E">
              <w:rPr>
                <w:noProof/>
                <w:webHidden/>
              </w:rPr>
            </w:r>
            <w:r w:rsidR="0086751E">
              <w:rPr>
                <w:noProof/>
                <w:webHidden/>
              </w:rPr>
              <w:fldChar w:fldCharType="separate"/>
            </w:r>
            <w:r w:rsidR="0086751E">
              <w:rPr>
                <w:noProof/>
                <w:webHidden/>
              </w:rPr>
              <w:t>7</w:t>
            </w:r>
            <w:r w:rsidR="0086751E">
              <w:rPr>
                <w:noProof/>
                <w:webHidden/>
              </w:rPr>
              <w:fldChar w:fldCharType="end"/>
            </w:r>
          </w:hyperlink>
        </w:p>
        <w:p w14:paraId="01B2B31C" w14:textId="69CA246F" w:rsidR="0086751E" w:rsidRDefault="00CB25A8">
          <w:pPr>
            <w:pStyle w:val="TDC2"/>
            <w:rPr>
              <w:rFonts w:eastAsiaTheme="minorEastAsia" w:cstheme="minorBidi"/>
              <w:noProof/>
              <w:szCs w:val="22"/>
            </w:rPr>
          </w:pPr>
          <w:hyperlink w:anchor="_Toc24033621" w:history="1">
            <w:r w:rsidR="0086751E" w:rsidRPr="007E35B2">
              <w:rPr>
                <w:rStyle w:val="Hipervnculo"/>
                <w:noProof/>
                <w:lang w:val="es-419"/>
              </w:rPr>
              <w:t>Si mi empleado renuncia, ¿puedo designar si son elegibles para ser recontratados?</w:t>
            </w:r>
            <w:r w:rsidR="0086751E">
              <w:rPr>
                <w:noProof/>
                <w:webHidden/>
              </w:rPr>
              <w:tab/>
            </w:r>
            <w:r w:rsidR="0086751E">
              <w:rPr>
                <w:noProof/>
                <w:webHidden/>
              </w:rPr>
              <w:fldChar w:fldCharType="begin"/>
            </w:r>
            <w:r w:rsidR="0086751E">
              <w:rPr>
                <w:noProof/>
                <w:webHidden/>
              </w:rPr>
              <w:instrText xml:space="preserve"> PAGEREF _Toc24033621 \h </w:instrText>
            </w:r>
            <w:r w:rsidR="0086751E">
              <w:rPr>
                <w:noProof/>
                <w:webHidden/>
              </w:rPr>
            </w:r>
            <w:r w:rsidR="0086751E">
              <w:rPr>
                <w:noProof/>
                <w:webHidden/>
              </w:rPr>
              <w:fldChar w:fldCharType="separate"/>
            </w:r>
            <w:r w:rsidR="0086751E">
              <w:rPr>
                <w:noProof/>
                <w:webHidden/>
              </w:rPr>
              <w:t>7</w:t>
            </w:r>
            <w:r w:rsidR="0086751E">
              <w:rPr>
                <w:noProof/>
                <w:webHidden/>
              </w:rPr>
              <w:fldChar w:fldCharType="end"/>
            </w:r>
          </w:hyperlink>
        </w:p>
        <w:p w14:paraId="3F8DE9BA" w14:textId="6562D416" w:rsidR="0086751E" w:rsidRDefault="00CB25A8">
          <w:pPr>
            <w:pStyle w:val="TDC2"/>
            <w:rPr>
              <w:rFonts w:eastAsiaTheme="minorEastAsia" w:cstheme="minorBidi"/>
              <w:noProof/>
              <w:szCs w:val="22"/>
            </w:rPr>
          </w:pPr>
          <w:hyperlink w:anchor="_Toc24033622" w:history="1">
            <w:r w:rsidR="0086751E" w:rsidRPr="007E35B2">
              <w:rPr>
                <w:rStyle w:val="Hipervnculo"/>
                <w:noProof/>
                <w:lang w:val="es-419"/>
              </w:rPr>
              <w:t>¿Ask Athena notificará automáticamente a otros grupos sobre el despido de mi empleado?</w:t>
            </w:r>
            <w:r w:rsidR="0086751E">
              <w:rPr>
                <w:noProof/>
                <w:webHidden/>
              </w:rPr>
              <w:tab/>
            </w:r>
            <w:r w:rsidR="0086751E">
              <w:rPr>
                <w:noProof/>
                <w:webHidden/>
              </w:rPr>
              <w:fldChar w:fldCharType="begin"/>
            </w:r>
            <w:r w:rsidR="0086751E">
              <w:rPr>
                <w:noProof/>
                <w:webHidden/>
              </w:rPr>
              <w:instrText xml:space="preserve"> PAGEREF _Toc24033622 \h </w:instrText>
            </w:r>
            <w:r w:rsidR="0086751E">
              <w:rPr>
                <w:noProof/>
                <w:webHidden/>
              </w:rPr>
            </w:r>
            <w:r w:rsidR="0086751E">
              <w:rPr>
                <w:noProof/>
                <w:webHidden/>
              </w:rPr>
              <w:fldChar w:fldCharType="separate"/>
            </w:r>
            <w:r w:rsidR="0086751E">
              <w:rPr>
                <w:noProof/>
                <w:webHidden/>
              </w:rPr>
              <w:t>7</w:t>
            </w:r>
            <w:r w:rsidR="0086751E">
              <w:rPr>
                <w:noProof/>
                <w:webHidden/>
              </w:rPr>
              <w:fldChar w:fldCharType="end"/>
            </w:r>
          </w:hyperlink>
        </w:p>
        <w:p w14:paraId="424C5306" w14:textId="02E325D7" w:rsidR="0086751E" w:rsidRDefault="00CB25A8">
          <w:pPr>
            <w:pStyle w:val="TDC1"/>
            <w:rPr>
              <w:rFonts w:eastAsiaTheme="minorEastAsia" w:cstheme="minorBidi"/>
              <w:szCs w:val="22"/>
            </w:rPr>
          </w:pPr>
          <w:hyperlink w:anchor="_Toc24033623" w:history="1">
            <w:r w:rsidR="0086751E" w:rsidRPr="007E35B2">
              <w:rPr>
                <w:rStyle w:val="Hipervnculo"/>
              </w:rPr>
              <w:t>Ayuda y Soporte</w:t>
            </w:r>
            <w:r w:rsidR="0086751E">
              <w:rPr>
                <w:webHidden/>
              </w:rPr>
              <w:tab/>
            </w:r>
            <w:r w:rsidR="0086751E">
              <w:rPr>
                <w:webHidden/>
              </w:rPr>
              <w:fldChar w:fldCharType="begin"/>
            </w:r>
            <w:r w:rsidR="0086751E">
              <w:rPr>
                <w:webHidden/>
              </w:rPr>
              <w:instrText xml:space="preserve"> PAGEREF _Toc24033623 \h </w:instrText>
            </w:r>
            <w:r w:rsidR="0086751E">
              <w:rPr>
                <w:webHidden/>
              </w:rPr>
            </w:r>
            <w:r w:rsidR="0086751E">
              <w:rPr>
                <w:webHidden/>
              </w:rPr>
              <w:fldChar w:fldCharType="separate"/>
            </w:r>
            <w:r w:rsidR="0086751E">
              <w:rPr>
                <w:webHidden/>
              </w:rPr>
              <w:t>7</w:t>
            </w:r>
            <w:r w:rsidR="0086751E">
              <w:rPr>
                <w:webHidden/>
              </w:rPr>
              <w:fldChar w:fldCharType="end"/>
            </w:r>
          </w:hyperlink>
        </w:p>
        <w:p w14:paraId="0519DE7B" w14:textId="3AF9D445" w:rsidR="0086751E" w:rsidRDefault="00CB25A8">
          <w:pPr>
            <w:pStyle w:val="TDC2"/>
            <w:rPr>
              <w:rFonts w:eastAsiaTheme="minorEastAsia" w:cstheme="minorBidi"/>
              <w:noProof/>
              <w:szCs w:val="22"/>
            </w:rPr>
          </w:pPr>
          <w:hyperlink w:anchor="_Toc24033624" w:history="1">
            <w:r w:rsidR="0086751E" w:rsidRPr="007E35B2">
              <w:rPr>
                <w:rStyle w:val="Hipervnculo"/>
                <w:noProof/>
                <w:lang w:val="es-419"/>
              </w:rPr>
              <w:t>¿Con quién me comunico para tener preguntas sobre el uso de Ask Athena?</w:t>
            </w:r>
            <w:r w:rsidR="0086751E">
              <w:rPr>
                <w:noProof/>
                <w:webHidden/>
              </w:rPr>
              <w:tab/>
            </w:r>
            <w:r w:rsidR="0086751E">
              <w:rPr>
                <w:noProof/>
                <w:webHidden/>
              </w:rPr>
              <w:fldChar w:fldCharType="begin"/>
            </w:r>
            <w:r w:rsidR="0086751E">
              <w:rPr>
                <w:noProof/>
                <w:webHidden/>
              </w:rPr>
              <w:instrText xml:space="preserve"> PAGEREF _Toc24033624 \h </w:instrText>
            </w:r>
            <w:r w:rsidR="0086751E">
              <w:rPr>
                <w:noProof/>
                <w:webHidden/>
              </w:rPr>
            </w:r>
            <w:r w:rsidR="0086751E">
              <w:rPr>
                <w:noProof/>
                <w:webHidden/>
              </w:rPr>
              <w:fldChar w:fldCharType="separate"/>
            </w:r>
            <w:r w:rsidR="0086751E">
              <w:rPr>
                <w:noProof/>
                <w:webHidden/>
              </w:rPr>
              <w:t>7</w:t>
            </w:r>
            <w:r w:rsidR="0086751E">
              <w:rPr>
                <w:noProof/>
                <w:webHidden/>
              </w:rPr>
              <w:fldChar w:fldCharType="end"/>
            </w:r>
          </w:hyperlink>
        </w:p>
        <w:p w14:paraId="5F7A7A9B" w14:textId="6C2BE1B6" w:rsidR="0095696A" w:rsidRDefault="002A55CF" w:rsidP="00B4087D">
          <w:r>
            <w:rPr>
              <w:rFonts w:cstheme="minorHAnsi"/>
              <w:b/>
              <w:bCs/>
              <w:szCs w:val="22"/>
            </w:rPr>
            <w:fldChar w:fldCharType="end"/>
          </w:r>
          <w:r w:rsidR="00764472" w:rsidRPr="002A55CF">
            <w:rPr>
              <w:rFonts w:cstheme="minorHAnsi"/>
              <w:b/>
              <w:bCs/>
              <w:szCs w:val="22"/>
            </w:rPr>
            <w:fldChar w:fldCharType="begin"/>
          </w:r>
          <w:r w:rsidR="00764472" w:rsidRPr="00071D6E">
            <w:rPr>
              <w:rFonts w:cstheme="minorHAnsi"/>
              <w:b/>
              <w:bCs/>
              <w:szCs w:val="22"/>
            </w:rPr>
            <w:instrText xml:space="preserve"> TOC \h \z \t "Process Category,1,Questions,2" </w:instrText>
          </w:r>
          <w:r w:rsidR="00764472" w:rsidRPr="002A55CF">
            <w:rPr>
              <w:rFonts w:cstheme="minorHAnsi"/>
              <w:b/>
              <w:bCs/>
              <w:szCs w:val="22"/>
            </w:rPr>
            <w:fldChar w:fldCharType="end"/>
          </w:r>
        </w:p>
      </w:sdtContent>
    </w:sdt>
    <w:p w14:paraId="78BE7F52" w14:textId="77777777" w:rsidR="00CB74DD" w:rsidRDefault="00CB74DD" w:rsidP="00B93D2C">
      <w:pPr>
        <w:jc w:val="center"/>
        <w:rPr>
          <w:noProof/>
        </w:rPr>
      </w:pPr>
      <w:r>
        <w:rPr>
          <w:noProof/>
        </w:rPr>
        <w:br/>
      </w:r>
    </w:p>
    <w:p w14:paraId="3F276606" w14:textId="77777777" w:rsidR="00CB74DD" w:rsidRDefault="00CB74DD">
      <w:pPr>
        <w:rPr>
          <w:noProof/>
        </w:rPr>
      </w:pPr>
      <w:r>
        <w:rPr>
          <w:noProof/>
        </w:rPr>
        <w:br w:type="page"/>
      </w:r>
    </w:p>
    <w:p w14:paraId="5FEFA476" w14:textId="77777777" w:rsidR="00494145" w:rsidRDefault="00494145" w:rsidP="00494145">
      <w:pPr>
        <w:pStyle w:val="ProcessCategory"/>
        <w:rPr>
          <w:rFonts w:ascii="Calibri" w:hAnsi="Calibri"/>
        </w:rPr>
      </w:pPr>
      <w:bookmarkStart w:id="2" w:name="_Toc23411150"/>
      <w:bookmarkStart w:id="3" w:name="_Toc24033577"/>
      <w:r>
        <w:lastRenderedPageBreak/>
        <w:t>Ask Athena</w:t>
      </w:r>
      <w:bookmarkEnd w:id="2"/>
      <w:bookmarkEnd w:id="3"/>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5"/>
        <w:gridCol w:w="9625"/>
      </w:tblGrid>
      <w:tr w:rsidR="00494145" w14:paraId="418E29E9" w14:textId="77777777" w:rsidTr="00494145">
        <w:tc>
          <w:tcPr>
            <w:tcW w:w="4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7853F07" w14:textId="77777777" w:rsidR="00494145" w:rsidRDefault="00494145">
            <w:pPr>
              <w:rPr>
                <w:b/>
                <w:noProof/>
              </w:rPr>
            </w:pPr>
            <w:r>
              <w:rPr>
                <w:b/>
                <w:noProof/>
              </w:rPr>
              <w:t>P:</w:t>
            </w:r>
          </w:p>
        </w:tc>
        <w:tc>
          <w:tcPr>
            <w:tcW w:w="96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DCFA232" w14:textId="77777777" w:rsidR="00494145" w:rsidRDefault="00494145">
            <w:pPr>
              <w:pStyle w:val="Questions"/>
            </w:pPr>
            <w:bookmarkStart w:id="4" w:name="_Toc23411151"/>
            <w:bookmarkStart w:id="5" w:name="_Toc24033578"/>
            <w:r>
              <w:t>¿Qué es Ask Athena?</w:t>
            </w:r>
            <w:bookmarkEnd w:id="4"/>
            <w:bookmarkEnd w:id="5"/>
          </w:p>
        </w:tc>
      </w:tr>
      <w:tr w:rsidR="00494145" w:rsidRPr="00173695" w14:paraId="13A627B9" w14:textId="77777777" w:rsidTr="00494145">
        <w:tc>
          <w:tcPr>
            <w:tcW w:w="4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5EAB002" w14:textId="77777777" w:rsidR="00494145" w:rsidRDefault="00494145">
            <w:pPr>
              <w:rPr>
                <w:b/>
                <w:noProof/>
              </w:rPr>
            </w:pPr>
            <w:r>
              <w:rPr>
                <w:b/>
                <w:noProof/>
              </w:rPr>
              <w:t>R:</w:t>
            </w:r>
          </w:p>
        </w:tc>
        <w:tc>
          <w:tcPr>
            <w:tcW w:w="96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76EE078" w14:textId="77777777" w:rsidR="00494145" w:rsidRDefault="00494145">
            <w:pPr>
              <w:rPr>
                <w:noProof/>
                <w:lang w:val="es-419"/>
              </w:rPr>
            </w:pPr>
            <w:r>
              <w:rPr>
                <w:sz w:val="20"/>
                <w:lang w:val="es-419"/>
              </w:rPr>
              <w:t xml:space="preserve">Ask Athena es una iniciativa empresarial global de Samsonite impulsada por Oracle que transformará la forma en que servimos, habilitamos y retenemos a nuestra gente. Esto creará una experiencia de trabajo consistente y excepcional para todos los empleados de todo el mundo. La diosa griega Atenea representa sabiduría, coraje, fuerza e inspiración, muchas de las cualidades encarnadas por nuestros empleados. Ask Athena es patrocinado por Kyle Gendreau, nuestro Director Ejecutivo, y la Junta Directiva de Samsonite. </w:t>
            </w:r>
          </w:p>
        </w:tc>
      </w:tr>
    </w:tbl>
    <w:p w14:paraId="684EACA9" w14:textId="77777777" w:rsidR="00494145" w:rsidRDefault="00494145" w:rsidP="00494145">
      <w:pPr>
        <w:rPr>
          <w:lang w:val="es-419"/>
        </w:rPr>
      </w:pPr>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5"/>
        <w:gridCol w:w="9625"/>
      </w:tblGrid>
      <w:tr w:rsidR="00494145" w:rsidRPr="00173695" w14:paraId="1AEBA2CC" w14:textId="77777777" w:rsidTr="00494145">
        <w:tc>
          <w:tcPr>
            <w:tcW w:w="4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D42C209" w14:textId="77777777" w:rsidR="00494145" w:rsidRDefault="00494145">
            <w:pPr>
              <w:rPr>
                <w:b/>
                <w:noProof/>
              </w:rPr>
            </w:pPr>
            <w:r>
              <w:rPr>
                <w:b/>
                <w:noProof/>
              </w:rPr>
              <w:t>P:</w:t>
            </w:r>
          </w:p>
        </w:tc>
        <w:tc>
          <w:tcPr>
            <w:tcW w:w="96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51AA9A9" w14:textId="77777777" w:rsidR="00494145" w:rsidRDefault="00494145">
            <w:pPr>
              <w:pStyle w:val="Questions"/>
              <w:rPr>
                <w:lang w:val="es-419"/>
              </w:rPr>
            </w:pPr>
            <w:bookmarkStart w:id="6" w:name="_Toc23411152"/>
            <w:bookmarkStart w:id="7" w:name="_Toc24033579"/>
            <w:r>
              <w:rPr>
                <w:lang w:val="es-419"/>
              </w:rPr>
              <w:t>¿A quién afectará este proyecto?</w:t>
            </w:r>
            <w:bookmarkEnd w:id="6"/>
            <w:bookmarkEnd w:id="7"/>
          </w:p>
        </w:tc>
      </w:tr>
      <w:tr w:rsidR="00494145" w:rsidRPr="00173695" w14:paraId="175B3396" w14:textId="77777777" w:rsidTr="00494145">
        <w:tc>
          <w:tcPr>
            <w:tcW w:w="4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CD11CE3" w14:textId="77777777" w:rsidR="00494145" w:rsidRDefault="00494145">
            <w:pPr>
              <w:rPr>
                <w:b/>
                <w:noProof/>
              </w:rPr>
            </w:pPr>
            <w:r>
              <w:rPr>
                <w:b/>
                <w:noProof/>
              </w:rPr>
              <w:t>R:</w:t>
            </w:r>
          </w:p>
        </w:tc>
        <w:tc>
          <w:tcPr>
            <w:tcW w:w="96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D4E13D1" w14:textId="77777777" w:rsidR="00494145" w:rsidRDefault="00494145">
            <w:pPr>
              <w:rPr>
                <w:sz w:val="20"/>
                <w:lang w:val="es-419"/>
              </w:rPr>
            </w:pPr>
            <w:r>
              <w:rPr>
                <w:sz w:val="20"/>
                <w:lang w:val="es-419"/>
              </w:rPr>
              <w:t>Este proyecto afectará a todos los empleados de todas las marcas Samsonite de todo el mundo, empezando por Norteamérica y LATAM en 2019, y Europa y APAC en 2020.</w:t>
            </w:r>
          </w:p>
        </w:tc>
      </w:tr>
    </w:tbl>
    <w:p w14:paraId="20D6C23C" w14:textId="77777777" w:rsidR="00494145" w:rsidRDefault="00494145" w:rsidP="00494145">
      <w:pPr>
        <w:jc w:val="center"/>
        <w:rPr>
          <w:b/>
          <w:lang w:val="es-419"/>
        </w:rPr>
      </w:pPr>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5"/>
        <w:gridCol w:w="9625"/>
      </w:tblGrid>
      <w:tr w:rsidR="00494145" w:rsidRPr="00173695" w14:paraId="47EBF855" w14:textId="77777777" w:rsidTr="00494145">
        <w:tc>
          <w:tcPr>
            <w:tcW w:w="4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9E628DF" w14:textId="77777777" w:rsidR="00494145" w:rsidRDefault="00494145">
            <w:pPr>
              <w:rPr>
                <w:b/>
                <w:noProof/>
              </w:rPr>
            </w:pPr>
            <w:bookmarkStart w:id="8" w:name="_Hlk23018017"/>
            <w:r>
              <w:rPr>
                <w:b/>
                <w:noProof/>
              </w:rPr>
              <w:t>P:</w:t>
            </w:r>
          </w:p>
        </w:tc>
        <w:tc>
          <w:tcPr>
            <w:tcW w:w="96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DBAF23E" w14:textId="77777777" w:rsidR="00494145" w:rsidRDefault="00494145">
            <w:pPr>
              <w:pStyle w:val="Questions"/>
              <w:rPr>
                <w:lang w:val="es-419"/>
              </w:rPr>
            </w:pPr>
            <w:bookmarkStart w:id="9" w:name="_Toc23411153"/>
            <w:bookmarkStart w:id="10" w:name="_Toc24033580"/>
            <w:r>
              <w:rPr>
                <w:lang w:val="es-419"/>
              </w:rPr>
              <w:t>¿Cuándo estará Ask Athena en vivo y listo para su uso?</w:t>
            </w:r>
            <w:bookmarkEnd w:id="9"/>
            <w:bookmarkEnd w:id="10"/>
          </w:p>
        </w:tc>
      </w:tr>
      <w:tr w:rsidR="00494145" w14:paraId="12050FCE" w14:textId="77777777" w:rsidTr="00494145">
        <w:tc>
          <w:tcPr>
            <w:tcW w:w="4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2A2BD7B" w14:textId="77777777" w:rsidR="00494145" w:rsidRDefault="00494145">
            <w:pPr>
              <w:rPr>
                <w:b/>
                <w:noProof/>
              </w:rPr>
            </w:pPr>
            <w:r>
              <w:rPr>
                <w:b/>
                <w:noProof/>
              </w:rPr>
              <w:t>R:</w:t>
            </w:r>
          </w:p>
        </w:tc>
        <w:tc>
          <w:tcPr>
            <w:tcW w:w="96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84BE109" w14:textId="77777777" w:rsidR="00494145" w:rsidRDefault="00494145">
            <w:pPr>
              <w:rPr>
                <w:noProof/>
              </w:rPr>
            </w:pPr>
            <w:r>
              <w:rPr>
                <w:noProof/>
                <w:sz w:val="20"/>
                <w:lang w:val="es-419"/>
              </w:rPr>
              <w:t xml:space="preserve">Estamos lanzando el sistema en dos fases. El autoservicio de empleados y gerentes se puso en marcha en Norteamérica el 15 de octubre de 2019. El nuevo módulo de gestión del rendimiento estará listo para su uso a principios de 2020 en línea con nuestros ciclos de rendimiento actuales. </w:t>
            </w:r>
            <w:r>
              <w:rPr>
                <w:noProof/>
                <w:sz w:val="20"/>
              </w:rPr>
              <w:t>Pronto vendrá más información.</w:t>
            </w:r>
          </w:p>
        </w:tc>
      </w:tr>
      <w:bookmarkEnd w:id="8"/>
    </w:tbl>
    <w:p w14:paraId="673C1D49" w14:textId="77777777" w:rsidR="00494145" w:rsidRDefault="00494145" w:rsidP="00494145"/>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5"/>
        <w:gridCol w:w="9625"/>
      </w:tblGrid>
      <w:tr w:rsidR="00494145" w:rsidRPr="00173695" w14:paraId="7ED4170B" w14:textId="77777777" w:rsidTr="00494145">
        <w:tc>
          <w:tcPr>
            <w:tcW w:w="4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83C765B" w14:textId="77777777" w:rsidR="00494145" w:rsidRDefault="00494145">
            <w:pPr>
              <w:rPr>
                <w:b/>
                <w:noProof/>
                <w:sz w:val="20"/>
                <w:szCs w:val="20"/>
              </w:rPr>
            </w:pPr>
            <w:r>
              <w:rPr>
                <w:b/>
                <w:noProof/>
                <w:sz w:val="20"/>
                <w:szCs w:val="20"/>
              </w:rPr>
              <w:t>P:</w:t>
            </w:r>
          </w:p>
        </w:tc>
        <w:tc>
          <w:tcPr>
            <w:tcW w:w="96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29525B4" w14:textId="77777777" w:rsidR="00494145" w:rsidRDefault="00494145">
            <w:pPr>
              <w:pStyle w:val="Questions"/>
              <w:rPr>
                <w:lang w:val="es-419"/>
              </w:rPr>
            </w:pPr>
            <w:bookmarkStart w:id="11" w:name="_Toc23411154"/>
            <w:bookmarkStart w:id="12" w:name="_Toc24033581"/>
            <w:r>
              <w:rPr>
                <w:lang w:val="es-419"/>
              </w:rPr>
              <w:t>¿Dónde puedo acceder a la documentación de formación?</w:t>
            </w:r>
            <w:bookmarkEnd w:id="11"/>
            <w:bookmarkEnd w:id="12"/>
          </w:p>
        </w:tc>
      </w:tr>
      <w:tr w:rsidR="00494145" w:rsidRPr="00173695" w14:paraId="61839E5A" w14:textId="77777777" w:rsidTr="00494145">
        <w:tc>
          <w:tcPr>
            <w:tcW w:w="4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9850B17" w14:textId="77777777" w:rsidR="00494145" w:rsidRDefault="00494145">
            <w:pPr>
              <w:rPr>
                <w:b/>
                <w:noProof/>
                <w:sz w:val="20"/>
                <w:szCs w:val="20"/>
              </w:rPr>
            </w:pPr>
            <w:r>
              <w:rPr>
                <w:b/>
                <w:noProof/>
                <w:sz w:val="20"/>
                <w:szCs w:val="20"/>
              </w:rPr>
              <w:t>R:</w:t>
            </w:r>
          </w:p>
        </w:tc>
        <w:tc>
          <w:tcPr>
            <w:tcW w:w="96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0074233" w14:textId="77777777" w:rsidR="00494145" w:rsidRDefault="00494145">
            <w:pPr>
              <w:rPr>
                <w:sz w:val="20"/>
                <w:szCs w:val="20"/>
                <w:lang w:val="es-419"/>
              </w:rPr>
            </w:pPr>
            <w:r>
              <w:rPr>
                <w:sz w:val="20"/>
                <w:szCs w:val="20"/>
                <w:lang w:val="es-419"/>
              </w:rPr>
              <w:t xml:space="preserve">El acceso a la documentación de formación para las marcas de la familia Samsonite se puede encontrar en el sitio de </w:t>
            </w:r>
            <w:r>
              <w:rPr>
                <w:b/>
                <w:sz w:val="20"/>
                <w:szCs w:val="20"/>
                <w:lang w:val="es-419"/>
              </w:rPr>
              <w:t>Ask Athena SharePoint</w:t>
            </w:r>
            <w:r>
              <w:rPr>
                <w:sz w:val="20"/>
                <w:szCs w:val="20"/>
                <w:lang w:val="es-419"/>
              </w:rPr>
              <w:t>.</w:t>
            </w:r>
          </w:p>
        </w:tc>
      </w:tr>
    </w:tbl>
    <w:p w14:paraId="6729DC7A" w14:textId="77777777" w:rsidR="003C25B2" w:rsidRDefault="003C25B2" w:rsidP="003C25B2">
      <w:pPr>
        <w:pStyle w:val="ProcessCategory"/>
      </w:pPr>
      <w:bookmarkStart w:id="13" w:name="_Toc24033582"/>
      <w:r w:rsidRPr="00A60214">
        <w:t>Acceso y Seguridad</w:t>
      </w:r>
      <w:bookmarkEnd w:id="13"/>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5"/>
        <w:gridCol w:w="9625"/>
      </w:tblGrid>
      <w:tr w:rsidR="005E4988" w:rsidRPr="00173695" w14:paraId="2DF5BF97" w14:textId="77777777" w:rsidTr="00831C92">
        <w:tc>
          <w:tcPr>
            <w:tcW w:w="445" w:type="dxa"/>
          </w:tcPr>
          <w:p w14:paraId="47F9A68D" w14:textId="7DDE352D" w:rsidR="005E4988" w:rsidRPr="00770438" w:rsidRDefault="00D27B26" w:rsidP="00831C92">
            <w:pPr>
              <w:rPr>
                <w:rFonts w:cstheme="minorHAnsi"/>
                <w:b/>
                <w:noProof/>
                <w:sz w:val="20"/>
                <w:szCs w:val="20"/>
              </w:rPr>
            </w:pPr>
            <w:r>
              <w:rPr>
                <w:rFonts w:cstheme="minorHAnsi"/>
                <w:b/>
                <w:noProof/>
                <w:sz w:val="20"/>
                <w:szCs w:val="20"/>
              </w:rPr>
              <w:t>P:</w:t>
            </w:r>
          </w:p>
        </w:tc>
        <w:tc>
          <w:tcPr>
            <w:tcW w:w="9625" w:type="dxa"/>
          </w:tcPr>
          <w:p w14:paraId="4F774743" w14:textId="4976C0F9" w:rsidR="005E4988" w:rsidRPr="00494145" w:rsidRDefault="00E63B2B" w:rsidP="00831C92">
            <w:pPr>
              <w:pStyle w:val="Questions"/>
              <w:rPr>
                <w:lang w:val="es-419"/>
              </w:rPr>
            </w:pPr>
            <w:bookmarkStart w:id="14" w:name="_Toc24033583"/>
            <w:r w:rsidRPr="00494145">
              <w:rPr>
                <w:lang w:val="es-419"/>
              </w:rPr>
              <w:t>¿Cómo accedo a Ask Athena?</w:t>
            </w:r>
            <w:bookmarkEnd w:id="14"/>
          </w:p>
        </w:tc>
      </w:tr>
      <w:tr w:rsidR="005E4988" w:rsidRPr="00770438" w14:paraId="0534271B" w14:textId="77777777" w:rsidTr="00831C92">
        <w:tc>
          <w:tcPr>
            <w:tcW w:w="445" w:type="dxa"/>
          </w:tcPr>
          <w:p w14:paraId="47C3CD0F" w14:textId="369C4A75" w:rsidR="005E4988" w:rsidRPr="00770438" w:rsidRDefault="00D27B26" w:rsidP="00831C92">
            <w:pPr>
              <w:rPr>
                <w:rFonts w:cstheme="minorHAnsi"/>
                <w:b/>
                <w:noProof/>
                <w:sz w:val="20"/>
                <w:szCs w:val="20"/>
              </w:rPr>
            </w:pPr>
            <w:r>
              <w:rPr>
                <w:rFonts w:cstheme="minorHAnsi"/>
                <w:b/>
                <w:noProof/>
                <w:sz w:val="20"/>
                <w:szCs w:val="20"/>
              </w:rPr>
              <w:t>R:</w:t>
            </w:r>
          </w:p>
        </w:tc>
        <w:tc>
          <w:tcPr>
            <w:tcW w:w="9625" w:type="dxa"/>
          </w:tcPr>
          <w:p w14:paraId="3D9EA40C" w14:textId="0A9F8C29" w:rsidR="00842B4B" w:rsidRPr="00494145" w:rsidRDefault="00E63B2B" w:rsidP="00842B4B">
            <w:pPr>
              <w:rPr>
                <w:rFonts w:cstheme="minorHAnsi"/>
                <w:sz w:val="20"/>
                <w:szCs w:val="20"/>
                <w:lang w:val="es-419"/>
              </w:rPr>
            </w:pPr>
            <w:r w:rsidRPr="00494145">
              <w:rPr>
                <w:rFonts w:cstheme="minorHAnsi"/>
                <w:sz w:val="20"/>
                <w:szCs w:val="20"/>
                <w:lang w:val="es-419"/>
              </w:rPr>
              <w:t xml:space="preserve">Ask Athena está basado en la web y se puede acceder </w:t>
            </w:r>
            <w:r w:rsidR="00CB25A8">
              <w:fldChar w:fldCharType="begin"/>
            </w:r>
            <w:r w:rsidR="00CB25A8">
              <w:instrText xml:space="preserve"> HYPERLINK "https://ekkf.fa.em2.oraclecloud.com/fscmUI/faces/FuseWelcome" </w:instrText>
            </w:r>
            <w:r w:rsidR="00CB25A8">
              <w:fldChar w:fldCharType="separate"/>
            </w:r>
            <w:r w:rsidRPr="00494145">
              <w:rPr>
                <w:rStyle w:val="Hipervnculo"/>
                <w:rFonts w:cstheme="minorHAnsi"/>
                <w:sz w:val="20"/>
                <w:szCs w:val="20"/>
                <w:lang w:val="es-419"/>
              </w:rPr>
              <w:t>aqu</w:t>
            </w:r>
            <w:r w:rsidR="00CB25A8">
              <w:rPr>
                <w:rStyle w:val="Hipervnculo"/>
                <w:rFonts w:cstheme="minorHAnsi"/>
                <w:sz w:val="20"/>
                <w:szCs w:val="20"/>
                <w:lang w:val="es-419"/>
              </w:rPr>
              <w:fldChar w:fldCharType="end"/>
            </w:r>
            <w:r w:rsidRPr="00494145">
              <w:rPr>
                <w:rFonts w:cstheme="minorHAnsi"/>
                <w:sz w:val="20"/>
                <w:szCs w:val="20"/>
                <w:lang w:val="es-419"/>
              </w:rPr>
              <w:t>í. El navegador preferido es Google Chrome (incluyendo para Macs como Safari ha causado problemas para algunos), aunque la siguiente lista de navegadores también son compatibles</w:t>
            </w:r>
            <w:r w:rsidR="00836E74" w:rsidRPr="00494145">
              <w:rPr>
                <w:rFonts w:cstheme="minorHAnsi"/>
                <w:sz w:val="20"/>
                <w:szCs w:val="20"/>
                <w:lang w:val="es-419"/>
              </w:rPr>
              <w:t>:</w:t>
            </w:r>
          </w:p>
          <w:p w14:paraId="0A0833E8" w14:textId="77777777" w:rsidR="005E4988" w:rsidRPr="00494145" w:rsidRDefault="005E4988" w:rsidP="00831C92">
            <w:pPr>
              <w:rPr>
                <w:rFonts w:cstheme="minorHAnsi"/>
                <w:b/>
                <w:color w:val="FF0000"/>
                <w:sz w:val="20"/>
                <w:szCs w:val="20"/>
                <w:lang w:val="es-419"/>
              </w:rPr>
            </w:pPr>
          </w:p>
          <w:p w14:paraId="77BC130F" w14:textId="77777777" w:rsidR="005E4988" w:rsidRPr="008B304C" w:rsidRDefault="005E4988" w:rsidP="00831C92">
            <w:pPr>
              <w:jc w:val="center"/>
              <w:rPr>
                <w:rFonts w:cstheme="minorHAnsi"/>
                <w:b/>
                <w:color w:val="FF0000"/>
                <w:sz w:val="20"/>
                <w:szCs w:val="20"/>
              </w:rPr>
            </w:pPr>
            <w:r>
              <w:rPr>
                <w:noProof/>
              </w:rPr>
              <w:drawing>
                <wp:inline distT="0" distB="0" distL="0" distR="0" wp14:anchorId="3A0D7582" wp14:editId="3161C296">
                  <wp:extent cx="4914900" cy="1615440"/>
                  <wp:effectExtent l="19050" t="19050" r="19050" b="2286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2308" t="21260" r="15001" b="37767"/>
                          <a:stretch/>
                        </pic:blipFill>
                        <pic:spPr bwMode="auto">
                          <a:xfrm>
                            <a:off x="0" y="0"/>
                            <a:ext cx="4914900" cy="161544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tc>
      </w:tr>
    </w:tbl>
    <w:p w14:paraId="3CCCE5A4" w14:textId="77777777" w:rsidR="005E4988" w:rsidRDefault="005E4988" w:rsidP="005E4988">
      <w:pPr>
        <w:rPr>
          <w:rFonts w:cstheme="minorHAnsi"/>
          <w:sz w:val="20"/>
          <w:szCs w:val="20"/>
        </w:rPr>
      </w:pPr>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5"/>
        <w:gridCol w:w="9625"/>
      </w:tblGrid>
      <w:tr w:rsidR="005E4988" w:rsidRPr="00173695" w14:paraId="56E66A74" w14:textId="77777777" w:rsidTr="00831C92">
        <w:tc>
          <w:tcPr>
            <w:tcW w:w="445" w:type="dxa"/>
            <w:shd w:val="clear" w:color="auto" w:fill="auto"/>
          </w:tcPr>
          <w:p w14:paraId="1B928C36" w14:textId="4D175F01" w:rsidR="005E4988" w:rsidRPr="00770438" w:rsidRDefault="00D27B26" w:rsidP="00831C92">
            <w:pPr>
              <w:rPr>
                <w:rFonts w:cstheme="minorHAnsi"/>
                <w:b/>
                <w:noProof/>
                <w:sz w:val="20"/>
                <w:szCs w:val="20"/>
              </w:rPr>
            </w:pPr>
            <w:r>
              <w:rPr>
                <w:rFonts w:cstheme="minorHAnsi"/>
                <w:b/>
                <w:noProof/>
                <w:sz w:val="20"/>
                <w:szCs w:val="20"/>
              </w:rPr>
              <w:t>P:</w:t>
            </w:r>
          </w:p>
        </w:tc>
        <w:tc>
          <w:tcPr>
            <w:tcW w:w="9625" w:type="dxa"/>
            <w:shd w:val="clear" w:color="auto" w:fill="auto"/>
          </w:tcPr>
          <w:p w14:paraId="6019BFF8" w14:textId="6AFD0B63" w:rsidR="005E4988" w:rsidRPr="00494145" w:rsidRDefault="00766986" w:rsidP="00831C92">
            <w:pPr>
              <w:pStyle w:val="Questions"/>
              <w:rPr>
                <w:lang w:val="es-419"/>
              </w:rPr>
            </w:pPr>
            <w:bookmarkStart w:id="15" w:name="_Toc24033584"/>
            <w:r w:rsidRPr="00494145">
              <w:rPr>
                <w:lang w:val="es-419"/>
              </w:rPr>
              <w:t>¿Cómo recibo mis credenciales de inicio de sesión?</w:t>
            </w:r>
            <w:bookmarkEnd w:id="15"/>
          </w:p>
        </w:tc>
      </w:tr>
      <w:tr w:rsidR="005E4988" w:rsidRPr="00173695" w14:paraId="3AC00B2A" w14:textId="77777777" w:rsidTr="00831C92">
        <w:tc>
          <w:tcPr>
            <w:tcW w:w="445" w:type="dxa"/>
          </w:tcPr>
          <w:p w14:paraId="608ECA6B" w14:textId="71D6AC54" w:rsidR="005E4988" w:rsidRPr="00770438" w:rsidRDefault="00D27B26" w:rsidP="00831C92">
            <w:pPr>
              <w:rPr>
                <w:rFonts w:cstheme="minorHAnsi"/>
                <w:b/>
                <w:noProof/>
                <w:sz w:val="20"/>
                <w:szCs w:val="20"/>
              </w:rPr>
            </w:pPr>
            <w:r>
              <w:rPr>
                <w:rFonts w:cstheme="minorHAnsi"/>
                <w:b/>
                <w:noProof/>
                <w:sz w:val="20"/>
                <w:szCs w:val="20"/>
              </w:rPr>
              <w:t>R:</w:t>
            </w:r>
          </w:p>
        </w:tc>
        <w:tc>
          <w:tcPr>
            <w:tcW w:w="9625" w:type="dxa"/>
            <w:shd w:val="clear" w:color="auto" w:fill="auto"/>
          </w:tcPr>
          <w:p w14:paraId="60F84263" w14:textId="747B5159" w:rsidR="0008040A" w:rsidRPr="00494145" w:rsidRDefault="00766986" w:rsidP="0008040A">
            <w:pPr>
              <w:rPr>
                <w:rFonts w:cstheme="minorHAnsi"/>
                <w:sz w:val="20"/>
                <w:szCs w:val="20"/>
                <w:lang w:val="es-419"/>
              </w:rPr>
            </w:pPr>
            <w:r w:rsidRPr="00494145">
              <w:rPr>
                <w:rFonts w:cstheme="minorHAnsi"/>
                <w:sz w:val="20"/>
                <w:szCs w:val="20"/>
                <w:lang w:val="es-419"/>
              </w:rPr>
              <w:t>Si tiene un correo electrónico corporativo y ha iniciado sesión en Windows, no es necesario introducir un nombre de usuario y una contraseña, ya que Ask Athena utiliza el inicio de sesión único. El inicio de sesión único también se habilitará para dispositivos móviles</w:t>
            </w:r>
            <w:r w:rsidR="002D74AF" w:rsidRPr="00494145">
              <w:rPr>
                <w:rFonts w:cstheme="minorHAnsi"/>
                <w:sz w:val="20"/>
                <w:szCs w:val="20"/>
                <w:lang w:val="es-419"/>
              </w:rPr>
              <w:t xml:space="preserve">. </w:t>
            </w:r>
          </w:p>
          <w:p w14:paraId="2F17AFCD" w14:textId="77777777" w:rsidR="005E4988" w:rsidRPr="00494145" w:rsidRDefault="005E4988" w:rsidP="00831C92">
            <w:pPr>
              <w:rPr>
                <w:rFonts w:cstheme="minorHAnsi"/>
                <w:sz w:val="20"/>
                <w:szCs w:val="20"/>
                <w:lang w:val="es-419"/>
              </w:rPr>
            </w:pPr>
          </w:p>
        </w:tc>
      </w:tr>
      <w:tr w:rsidR="005E4988" w:rsidRPr="00173695" w14:paraId="1AFB1F66" w14:textId="77777777" w:rsidTr="00831C92">
        <w:tc>
          <w:tcPr>
            <w:tcW w:w="445" w:type="dxa"/>
          </w:tcPr>
          <w:p w14:paraId="74790CDE" w14:textId="0624D53F" w:rsidR="005E4988" w:rsidRPr="00770438" w:rsidRDefault="00D27B26" w:rsidP="00831C92">
            <w:pPr>
              <w:rPr>
                <w:rFonts w:cstheme="minorHAnsi"/>
                <w:b/>
                <w:noProof/>
                <w:sz w:val="20"/>
                <w:szCs w:val="20"/>
              </w:rPr>
            </w:pPr>
            <w:r>
              <w:rPr>
                <w:rFonts w:cstheme="minorHAnsi"/>
                <w:b/>
                <w:noProof/>
                <w:sz w:val="20"/>
                <w:szCs w:val="20"/>
              </w:rPr>
              <w:t>P:</w:t>
            </w:r>
          </w:p>
        </w:tc>
        <w:tc>
          <w:tcPr>
            <w:tcW w:w="9625" w:type="dxa"/>
          </w:tcPr>
          <w:p w14:paraId="62EF8CD8" w14:textId="305FF0C5" w:rsidR="005E4988" w:rsidRPr="00494145" w:rsidRDefault="00532DE7" w:rsidP="00831C92">
            <w:pPr>
              <w:pStyle w:val="Questions"/>
              <w:rPr>
                <w:lang w:val="es-419"/>
              </w:rPr>
            </w:pPr>
            <w:bookmarkStart w:id="16" w:name="_Toc24033585"/>
            <w:r w:rsidRPr="00494145">
              <w:rPr>
                <w:lang w:val="es-419"/>
              </w:rPr>
              <w:t>¿Necesito estar conectado a la intranet de la empresa para acceder a Ask Athena?</w:t>
            </w:r>
            <w:bookmarkEnd w:id="16"/>
          </w:p>
        </w:tc>
      </w:tr>
      <w:tr w:rsidR="005E4988" w:rsidRPr="00173695" w14:paraId="5E2DB727" w14:textId="77777777" w:rsidTr="00831C92">
        <w:tc>
          <w:tcPr>
            <w:tcW w:w="445" w:type="dxa"/>
          </w:tcPr>
          <w:p w14:paraId="2EF0593B" w14:textId="6DF6DFFE" w:rsidR="005E4988" w:rsidRPr="00770438" w:rsidRDefault="00D27B26" w:rsidP="00831C92">
            <w:pPr>
              <w:rPr>
                <w:rFonts w:cstheme="minorHAnsi"/>
                <w:b/>
                <w:noProof/>
                <w:sz w:val="20"/>
                <w:szCs w:val="20"/>
              </w:rPr>
            </w:pPr>
            <w:r>
              <w:rPr>
                <w:rFonts w:cstheme="minorHAnsi"/>
                <w:b/>
                <w:noProof/>
                <w:sz w:val="20"/>
                <w:szCs w:val="20"/>
              </w:rPr>
              <w:t>R:</w:t>
            </w:r>
          </w:p>
        </w:tc>
        <w:tc>
          <w:tcPr>
            <w:tcW w:w="9625" w:type="dxa"/>
          </w:tcPr>
          <w:p w14:paraId="559C09B8" w14:textId="274F04EE" w:rsidR="005E4988" w:rsidRPr="00494145" w:rsidRDefault="00532DE7" w:rsidP="00831C92">
            <w:pPr>
              <w:rPr>
                <w:rFonts w:cstheme="minorHAnsi"/>
                <w:sz w:val="20"/>
                <w:szCs w:val="20"/>
                <w:lang w:val="es-419"/>
              </w:rPr>
            </w:pPr>
            <w:r w:rsidRPr="00494145">
              <w:rPr>
                <w:rFonts w:cstheme="minorHAnsi"/>
                <w:sz w:val="20"/>
                <w:szCs w:val="20"/>
                <w:lang w:val="es-419"/>
              </w:rPr>
              <w:t>No, Ask Athena es un sistema basado en la nube que solo requiere una conexión a Internet. Se puede acceder a Ask Athena a través de su ordenador, navegador de dispositivos móviles o la aplicación Oracle HCM (Apple y Android</w:t>
            </w:r>
            <w:r w:rsidR="00085E93" w:rsidRPr="00494145">
              <w:rPr>
                <w:rFonts w:cstheme="minorHAnsi"/>
                <w:sz w:val="20"/>
                <w:szCs w:val="20"/>
                <w:lang w:val="es-419"/>
              </w:rPr>
              <w:t>).</w:t>
            </w:r>
          </w:p>
        </w:tc>
      </w:tr>
    </w:tbl>
    <w:p w14:paraId="1AD82ECF" w14:textId="77777777" w:rsidR="005E4988" w:rsidRPr="00494145" w:rsidRDefault="005E4988" w:rsidP="005E4988">
      <w:pPr>
        <w:rPr>
          <w:rFonts w:cstheme="minorHAnsi"/>
          <w:sz w:val="20"/>
          <w:szCs w:val="20"/>
          <w:lang w:val="es-419"/>
        </w:rPr>
      </w:pPr>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33"/>
        <w:gridCol w:w="9385"/>
      </w:tblGrid>
      <w:tr w:rsidR="00B74B67" w:rsidRPr="00173695" w14:paraId="3F5D3195" w14:textId="77777777" w:rsidTr="00DD7C29">
        <w:trPr>
          <w:trHeight w:val="251"/>
        </w:trPr>
        <w:tc>
          <w:tcPr>
            <w:tcW w:w="433" w:type="dxa"/>
          </w:tcPr>
          <w:p w14:paraId="7288744B" w14:textId="2CE058FB" w:rsidR="00B74B67" w:rsidRPr="00770438" w:rsidRDefault="00D27B26" w:rsidP="00B74B67">
            <w:pPr>
              <w:rPr>
                <w:rFonts w:cstheme="minorHAnsi"/>
                <w:b/>
                <w:noProof/>
                <w:sz w:val="20"/>
                <w:szCs w:val="20"/>
              </w:rPr>
            </w:pPr>
            <w:r>
              <w:rPr>
                <w:rFonts w:cstheme="minorHAnsi"/>
                <w:b/>
                <w:noProof/>
                <w:sz w:val="20"/>
                <w:szCs w:val="20"/>
              </w:rPr>
              <w:t>P:</w:t>
            </w:r>
          </w:p>
        </w:tc>
        <w:tc>
          <w:tcPr>
            <w:tcW w:w="9385" w:type="dxa"/>
          </w:tcPr>
          <w:p w14:paraId="77E24AD1" w14:textId="6F5E275C" w:rsidR="00B74B67" w:rsidRPr="00494145" w:rsidRDefault="00B74B67" w:rsidP="00B74B67">
            <w:pPr>
              <w:pStyle w:val="Questions"/>
              <w:rPr>
                <w:lang w:val="es-419"/>
              </w:rPr>
            </w:pPr>
            <w:bookmarkStart w:id="17" w:name="_Toc24033586"/>
            <w:r w:rsidRPr="00494145">
              <w:rPr>
                <w:lang w:val="es-419"/>
              </w:rPr>
              <w:t>¿Puedo iniciar sesión en Ask Athena desde mi dispositivo móvil?</w:t>
            </w:r>
            <w:bookmarkEnd w:id="17"/>
          </w:p>
        </w:tc>
      </w:tr>
      <w:tr w:rsidR="005E4988" w:rsidRPr="00173695" w14:paraId="650FCB3D" w14:textId="77777777" w:rsidTr="00DD7C29">
        <w:trPr>
          <w:trHeight w:val="776"/>
        </w:trPr>
        <w:tc>
          <w:tcPr>
            <w:tcW w:w="433" w:type="dxa"/>
          </w:tcPr>
          <w:p w14:paraId="7543EC21" w14:textId="06F215A2" w:rsidR="005E4988" w:rsidRPr="00770438" w:rsidRDefault="00D27B26" w:rsidP="00831C92">
            <w:pPr>
              <w:rPr>
                <w:rFonts w:cstheme="minorHAnsi"/>
                <w:b/>
                <w:noProof/>
                <w:sz w:val="20"/>
                <w:szCs w:val="20"/>
              </w:rPr>
            </w:pPr>
            <w:r>
              <w:rPr>
                <w:rFonts w:cstheme="minorHAnsi"/>
                <w:b/>
                <w:noProof/>
                <w:sz w:val="20"/>
                <w:szCs w:val="20"/>
              </w:rPr>
              <w:t>R:</w:t>
            </w:r>
          </w:p>
        </w:tc>
        <w:tc>
          <w:tcPr>
            <w:tcW w:w="9385" w:type="dxa"/>
          </w:tcPr>
          <w:p w14:paraId="49C6A75F" w14:textId="691019B6" w:rsidR="005E4988" w:rsidRPr="00494145" w:rsidRDefault="00B74B67" w:rsidP="00831C92">
            <w:pPr>
              <w:rPr>
                <w:rFonts w:cstheme="minorHAnsi"/>
                <w:noProof/>
                <w:sz w:val="20"/>
                <w:szCs w:val="20"/>
                <w:lang w:val="es-419"/>
              </w:rPr>
            </w:pPr>
            <w:r w:rsidRPr="00494145">
              <w:rPr>
                <w:rFonts w:cstheme="minorHAnsi"/>
                <w:sz w:val="20"/>
                <w:szCs w:val="20"/>
                <w:lang w:val="es-419"/>
              </w:rPr>
              <w:t xml:space="preserve">Sí, puede iniciar sesión en Ask Athena desde su dispositivo móvil y acceder a través de un navegador móvil con el enlace </w:t>
            </w:r>
            <w:r w:rsidR="00CB25A8">
              <w:fldChar w:fldCharType="begin"/>
            </w:r>
            <w:r w:rsidR="00CB25A8">
              <w:instrText xml:space="preserve"> HYPERLINK "https://ekkf.fa.em2.oraclecloud.com/fscmUI/faces/FuseWelcome" </w:instrText>
            </w:r>
            <w:r w:rsidR="00CB25A8">
              <w:fldChar w:fldCharType="separate"/>
            </w:r>
            <w:r w:rsidRPr="00494145">
              <w:rPr>
                <w:rStyle w:val="Hipervnculo"/>
                <w:rFonts w:cstheme="minorHAnsi"/>
                <w:sz w:val="20"/>
                <w:szCs w:val="20"/>
                <w:lang w:val="es-419"/>
              </w:rPr>
              <w:t>aqu</w:t>
            </w:r>
            <w:r w:rsidRPr="00494145">
              <w:rPr>
                <w:rFonts w:cstheme="minorHAnsi"/>
                <w:sz w:val="20"/>
                <w:szCs w:val="20"/>
                <w:lang w:val="es-419"/>
              </w:rPr>
              <w:t>í</w:t>
            </w:r>
            <w:r w:rsidR="00CB25A8">
              <w:rPr>
                <w:rFonts w:cstheme="minorHAnsi"/>
                <w:sz w:val="20"/>
                <w:szCs w:val="20"/>
                <w:lang w:val="es-419"/>
              </w:rPr>
              <w:fldChar w:fldCharType="end"/>
            </w:r>
            <w:r w:rsidRPr="00494145">
              <w:rPr>
                <w:rFonts w:cstheme="minorHAnsi"/>
                <w:sz w:val="20"/>
                <w:szCs w:val="20"/>
                <w:lang w:val="es-419"/>
              </w:rPr>
              <w:t>. Tenga en cuenta que este es el mismo vínculo que utiliza para acceder a Ask Athena desde un equipo. Como alternativa, puede acceder al sitio a través de la aplicación Oracle HCM</w:t>
            </w:r>
            <w:r w:rsidR="004D0F9B" w:rsidRPr="00494145">
              <w:rPr>
                <w:rFonts w:cstheme="minorHAnsi"/>
                <w:sz w:val="20"/>
                <w:szCs w:val="20"/>
                <w:lang w:val="es-419"/>
              </w:rPr>
              <w:t>.</w:t>
            </w:r>
          </w:p>
        </w:tc>
      </w:tr>
    </w:tbl>
    <w:p w14:paraId="3167681B" w14:textId="77777777" w:rsidR="004E4AFF" w:rsidRPr="00494145" w:rsidRDefault="004E4AFF" w:rsidP="005E4988">
      <w:pPr>
        <w:rPr>
          <w:rFonts w:cstheme="minorHAnsi"/>
          <w:sz w:val="20"/>
          <w:szCs w:val="20"/>
          <w:lang w:val="es-419"/>
        </w:rPr>
      </w:pPr>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5"/>
        <w:gridCol w:w="9625"/>
      </w:tblGrid>
      <w:tr w:rsidR="005158A8" w:rsidRPr="00173695" w14:paraId="18D68CFA" w14:textId="77777777" w:rsidTr="00831C92">
        <w:tc>
          <w:tcPr>
            <w:tcW w:w="445" w:type="dxa"/>
          </w:tcPr>
          <w:p w14:paraId="6711AD1F" w14:textId="7E2A365C" w:rsidR="005158A8" w:rsidRPr="00770438" w:rsidRDefault="00D27B26" w:rsidP="005158A8">
            <w:pPr>
              <w:rPr>
                <w:rFonts w:cstheme="minorHAnsi"/>
                <w:b/>
                <w:noProof/>
                <w:sz w:val="20"/>
                <w:szCs w:val="20"/>
              </w:rPr>
            </w:pPr>
            <w:r>
              <w:rPr>
                <w:rFonts w:cstheme="minorHAnsi"/>
                <w:b/>
                <w:noProof/>
                <w:sz w:val="20"/>
                <w:szCs w:val="20"/>
              </w:rPr>
              <w:lastRenderedPageBreak/>
              <w:t>P:</w:t>
            </w:r>
          </w:p>
        </w:tc>
        <w:tc>
          <w:tcPr>
            <w:tcW w:w="9625" w:type="dxa"/>
          </w:tcPr>
          <w:p w14:paraId="2C2B6BE2" w14:textId="2E475CF1" w:rsidR="005158A8" w:rsidRPr="00494145" w:rsidRDefault="005158A8" w:rsidP="005158A8">
            <w:pPr>
              <w:pStyle w:val="Questions"/>
              <w:rPr>
                <w:lang w:val="es-419"/>
              </w:rPr>
            </w:pPr>
            <w:bookmarkStart w:id="18" w:name="_Toc24033587"/>
            <w:r w:rsidRPr="00494145">
              <w:rPr>
                <w:lang w:val="es-419"/>
              </w:rPr>
              <w:t>¿Cómo descargo la aplicación Oracle?</w:t>
            </w:r>
            <w:bookmarkEnd w:id="18"/>
          </w:p>
        </w:tc>
      </w:tr>
      <w:tr w:rsidR="005158A8" w:rsidRPr="00770438" w14:paraId="3B509C60" w14:textId="77777777" w:rsidTr="00831C92">
        <w:tc>
          <w:tcPr>
            <w:tcW w:w="445" w:type="dxa"/>
          </w:tcPr>
          <w:p w14:paraId="79EB1E6B" w14:textId="4B8B6A75" w:rsidR="005158A8" w:rsidRPr="00770438" w:rsidRDefault="00D27B26" w:rsidP="005158A8">
            <w:pPr>
              <w:rPr>
                <w:rFonts w:cstheme="minorHAnsi"/>
                <w:b/>
                <w:noProof/>
                <w:sz w:val="20"/>
                <w:szCs w:val="20"/>
              </w:rPr>
            </w:pPr>
            <w:r>
              <w:rPr>
                <w:rFonts w:cstheme="minorHAnsi"/>
                <w:b/>
                <w:noProof/>
                <w:sz w:val="20"/>
                <w:szCs w:val="20"/>
              </w:rPr>
              <w:t>R:</w:t>
            </w:r>
          </w:p>
        </w:tc>
        <w:tc>
          <w:tcPr>
            <w:tcW w:w="9625" w:type="dxa"/>
          </w:tcPr>
          <w:p w14:paraId="15C5EFC2" w14:textId="132D5522" w:rsidR="005158A8" w:rsidRPr="00494145" w:rsidRDefault="00287DE4" w:rsidP="005158A8">
            <w:pPr>
              <w:rPr>
                <w:rFonts w:cstheme="minorHAnsi"/>
                <w:noProof/>
                <w:sz w:val="20"/>
                <w:szCs w:val="20"/>
                <w:lang w:val="es-419"/>
              </w:rPr>
            </w:pPr>
            <w:r w:rsidRPr="00494145">
              <w:rPr>
                <w:rFonts w:cstheme="minorHAnsi"/>
                <w:noProof/>
                <w:sz w:val="20"/>
                <w:szCs w:val="20"/>
                <w:lang w:val="es-419"/>
              </w:rPr>
              <w:t>Puede descargar fácilmente la aplicación Oracle HCM Cloud para (Apple Android) abriendo la cámara de su teléfono y escaneando el código QR a continuación</w:t>
            </w:r>
            <w:r w:rsidR="005158A8" w:rsidRPr="00494145">
              <w:rPr>
                <w:rFonts w:cstheme="minorHAnsi"/>
                <w:noProof/>
                <w:sz w:val="20"/>
                <w:szCs w:val="20"/>
                <w:lang w:val="es-419"/>
              </w:rPr>
              <w:t>:</w:t>
            </w:r>
          </w:p>
          <w:p w14:paraId="2701C714" w14:textId="50E46BCF" w:rsidR="005158A8" w:rsidRPr="00494145" w:rsidRDefault="005158A8" w:rsidP="005158A8">
            <w:pPr>
              <w:rPr>
                <w:rFonts w:cstheme="minorHAnsi"/>
                <w:noProof/>
                <w:sz w:val="20"/>
                <w:szCs w:val="20"/>
                <w:lang w:val="es-419"/>
              </w:rPr>
            </w:pPr>
            <w:r w:rsidRPr="00494145">
              <w:rPr>
                <w:rFonts w:eastAsia="Times New Roman"/>
                <w:b/>
                <w:color w:val="000000" w:themeColor="text1"/>
                <w:sz w:val="20"/>
                <w:szCs w:val="20"/>
                <w:lang w:val="es-419"/>
              </w:rPr>
              <w:t xml:space="preserve">                 </w:t>
            </w:r>
            <w:r w:rsidR="00287DE4" w:rsidRPr="00494145">
              <w:rPr>
                <w:rFonts w:eastAsia="Times New Roman"/>
                <w:b/>
                <w:color w:val="000000" w:themeColor="text1"/>
                <w:sz w:val="20"/>
                <w:szCs w:val="20"/>
                <w:lang w:val="es-419"/>
              </w:rPr>
              <w:t xml:space="preserve">Para Dispositivos </w:t>
            </w:r>
            <w:r w:rsidRPr="00494145">
              <w:rPr>
                <w:rFonts w:eastAsia="Times New Roman"/>
                <w:b/>
                <w:color w:val="000000" w:themeColor="text1"/>
                <w:sz w:val="20"/>
                <w:szCs w:val="20"/>
                <w:lang w:val="es-419"/>
              </w:rPr>
              <w:t xml:space="preserve">Apple:                    </w:t>
            </w:r>
            <w:r w:rsidR="00287DE4" w:rsidRPr="00494145">
              <w:rPr>
                <w:rFonts w:eastAsia="Times New Roman"/>
                <w:b/>
                <w:color w:val="000000" w:themeColor="text1"/>
                <w:sz w:val="20"/>
                <w:szCs w:val="20"/>
                <w:lang w:val="es-419"/>
              </w:rPr>
              <w:t xml:space="preserve">Para Dispositivos </w:t>
            </w:r>
            <w:r w:rsidRPr="00494145">
              <w:rPr>
                <w:rFonts w:eastAsia="Times New Roman"/>
                <w:b/>
                <w:color w:val="000000" w:themeColor="text1"/>
                <w:sz w:val="20"/>
                <w:szCs w:val="20"/>
                <w:lang w:val="es-419"/>
              </w:rPr>
              <w:t>Android:</w:t>
            </w:r>
          </w:p>
          <w:p w14:paraId="6363A8C7" w14:textId="77777777" w:rsidR="005158A8" w:rsidRPr="00494145" w:rsidRDefault="005158A8" w:rsidP="005158A8">
            <w:pPr>
              <w:rPr>
                <w:rFonts w:eastAsia="Times New Roman"/>
                <w:b/>
                <w:color w:val="000000" w:themeColor="text1"/>
                <w:sz w:val="20"/>
                <w:szCs w:val="20"/>
                <w:lang w:val="es-419"/>
              </w:rPr>
            </w:pPr>
          </w:p>
          <w:p w14:paraId="71EFDAC0" w14:textId="0D897275" w:rsidR="005158A8" w:rsidRDefault="005158A8" w:rsidP="005158A8">
            <w:pPr>
              <w:rPr>
                <w:rFonts w:cstheme="minorHAnsi"/>
                <w:noProof/>
                <w:sz w:val="20"/>
                <w:szCs w:val="20"/>
              </w:rPr>
            </w:pPr>
            <w:r w:rsidRPr="00494145">
              <w:rPr>
                <w:rFonts w:eastAsia="Times New Roman"/>
                <w:b/>
                <w:color w:val="000000" w:themeColor="text1"/>
                <w:sz w:val="20"/>
                <w:szCs w:val="20"/>
                <w:lang w:val="es-419"/>
              </w:rPr>
              <w:t xml:space="preserve">               </w:t>
            </w:r>
            <w:r w:rsidRPr="00494145">
              <w:rPr>
                <w:rFonts w:cstheme="minorHAnsi"/>
                <w:noProof/>
                <w:sz w:val="20"/>
                <w:szCs w:val="20"/>
                <w:lang w:val="es-419"/>
              </w:rPr>
              <w:t xml:space="preserve"> </w:t>
            </w:r>
            <w:r w:rsidRPr="00494145">
              <w:rPr>
                <w:rFonts w:eastAsiaTheme="minorHAnsi"/>
                <w:noProof/>
                <w:lang w:val="es-419"/>
              </w:rPr>
              <w:t xml:space="preserve">       </w:t>
            </w:r>
            <w:r>
              <w:rPr>
                <w:noProof/>
              </w:rPr>
              <w:drawing>
                <wp:inline distT="0" distB="0" distL="0" distR="0" wp14:anchorId="7A253F23" wp14:editId="01F4140F">
                  <wp:extent cx="842010" cy="842010"/>
                  <wp:effectExtent l="0" t="0" r="0" b="0"/>
                  <wp:docPr id="7" name="Picture 7" descr="cid:image006.png@01D57608.DF4A1D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6.png@01D57608.DF4A1D90"/>
                          <pic:cNvPicPr>
                            <a:picLocks noChangeAspect="1" noChangeArrowheads="1"/>
                          </pic:cNvPicPr>
                        </pic:nvPicPr>
                        <pic:blipFill>
                          <a:blip r:embed="rId15">
                            <a:extLst>
                              <a:ext uri="{28A0092B-C50C-407E-A947-70E740481C1C}">
                                <a14:useLocalDpi xmlns:a14="http://schemas.microsoft.com/office/drawing/2010/main" val="0"/>
                              </a:ext>
                            </a:extLst>
                          </a:blip>
                          <a:srcRect l="8334" t="9029" r="9013" b="8328"/>
                          <a:stretch>
                            <a:fillRect/>
                          </a:stretch>
                        </pic:blipFill>
                        <pic:spPr bwMode="auto">
                          <a:xfrm>
                            <a:off x="0" y="0"/>
                            <a:ext cx="842010" cy="842010"/>
                          </a:xfrm>
                          <a:prstGeom prst="rect">
                            <a:avLst/>
                          </a:prstGeom>
                          <a:noFill/>
                          <a:ln>
                            <a:noFill/>
                          </a:ln>
                        </pic:spPr>
                      </pic:pic>
                    </a:graphicData>
                  </a:graphic>
                </wp:inline>
              </w:drawing>
            </w:r>
            <w:r>
              <w:rPr>
                <w:rFonts w:eastAsiaTheme="minorHAnsi"/>
                <w:noProof/>
              </w:rPr>
              <w:t xml:space="preserve">                                   </w:t>
            </w:r>
            <w:r>
              <w:rPr>
                <w:rFonts w:eastAsiaTheme="minorHAnsi"/>
                <w:noProof/>
              </w:rPr>
              <w:drawing>
                <wp:inline distT="0" distB="0" distL="0" distR="0" wp14:anchorId="1421391E" wp14:editId="5FEB602E">
                  <wp:extent cx="827314" cy="827314"/>
                  <wp:effectExtent l="0" t="0" r="0" b="0"/>
                  <wp:docPr id="2" name="Picture 2" descr="cid:image007.png@01D57A98.BC64D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png@01D57A98.BC64D4C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1818" cy="831818"/>
                          </a:xfrm>
                          <a:prstGeom prst="rect">
                            <a:avLst/>
                          </a:prstGeom>
                          <a:noFill/>
                          <a:ln>
                            <a:noFill/>
                          </a:ln>
                        </pic:spPr>
                      </pic:pic>
                    </a:graphicData>
                  </a:graphic>
                </wp:inline>
              </w:drawing>
            </w:r>
          </w:p>
          <w:p w14:paraId="04148612" w14:textId="0F02AD90" w:rsidR="005158A8" w:rsidRDefault="005158A8" w:rsidP="005158A8">
            <w:pPr>
              <w:rPr>
                <w:rFonts w:cstheme="minorHAnsi"/>
                <w:noProof/>
                <w:sz w:val="20"/>
                <w:szCs w:val="20"/>
              </w:rPr>
            </w:pPr>
          </w:p>
          <w:p w14:paraId="7647CB56" w14:textId="269A2F47" w:rsidR="005158A8" w:rsidRPr="00770438" w:rsidRDefault="005158A8" w:rsidP="005158A8">
            <w:pPr>
              <w:rPr>
                <w:rFonts w:cstheme="minorHAnsi"/>
                <w:noProof/>
                <w:sz w:val="20"/>
                <w:szCs w:val="20"/>
              </w:rPr>
            </w:pPr>
          </w:p>
        </w:tc>
      </w:tr>
      <w:tr w:rsidR="005158A8" w:rsidRPr="00173695" w14:paraId="0B06EB30" w14:textId="77777777" w:rsidTr="00831C92">
        <w:tc>
          <w:tcPr>
            <w:tcW w:w="445" w:type="dxa"/>
          </w:tcPr>
          <w:p w14:paraId="1E8BEBB7" w14:textId="6E2034AB" w:rsidR="005158A8" w:rsidRPr="00770438" w:rsidRDefault="00D27B26" w:rsidP="005158A8">
            <w:pPr>
              <w:rPr>
                <w:rFonts w:cstheme="minorHAnsi"/>
                <w:b/>
                <w:noProof/>
                <w:sz w:val="20"/>
                <w:szCs w:val="20"/>
              </w:rPr>
            </w:pPr>
            <w:r>
              <w:rPr>
                <w:rFonts w:cstheme="minorHAnsi"/>
                <w:b/>
                <w:noProof/>
                <w:sz w:val="20"/>
                <w:szCs w:val="20"/>
              </w:rPr>
              <w:t>P:</w:t>
            </w:r>
          </w:p>
        </w:tc>
        <w:tc>
          <w:tcPr>
            <w:tcW w:w="9625" w:type="dxa"/>
          </w:tcPr>
          <w:p w14:paraId="78DE80FA" w14:textId="40FB4EC3" w:rsidR="005158A8" w:rsidRPr="00494145" w:rsidRDefault="00220E1C" w:rsidP="005158A8">
            <w:pPr>
              <w:pStyle w:val="Questions"/>
              <w:rPr>
                <w:lang w:val="es-419"/>
              </w:rPr>
            </w:pPr>
            <w:bookmarkStart w:id="19" w:name="_Toc24033588"/>
            <w:r w:rsidRPr="00494145">
              <w:rPr>
                <w:lang w:val="es-419"/>
              </w:rPr>
              <w:t>¿Dónde se alojan mis datos y cómo se protegen mis datos?</w:t>
            </w:r>
            <w:bookmarkEnd w:id="19"/>
          </w:p>
        </w:tc>
      </w:tr>
      <w:tr w:rsidR="005158A8" w:rsidRPr="00173695" w14:paraId="456BA892" w14:textId="77777777" w:rsidTr="00831C92">
        <w:tc>
          <w:tcPr>
            <w:tcW w:w="445" w:type="dxa"/>
          </w:tcPr>
          <w:p w14:paraId="2379475D" w14:textId="4B5F3607" w:rsidR="005158A8" w:rsidRPr="00770438" w:rsidRDefault="00D27B26" w:rsidP="005158A8">
            <w:pPr>
              <w:rPr>
                <w:rFonts w:cstheme="minorHAnsi"/>
                <w:b/>
                <w:noProof/>
                <w:sz w:val="20"/>
                <w:szCs w:val="20"/>
              </w:rPr>
            </w:pPr>
            <w:r>
              <w:rPr>
                <w:rFonts w:cstheme="minorHAnsi"/>
                <w:b/>
                <w:noProof/>
                <w:sz w:val="20"/>
                <w:szCs w:val="20"/>
              </w:rPr>
              <w:t>R:</w:t>
            </w:r>
          </w:p>
        </w:tc>
        <w:tc>
          <w:tcPr>
            <w:tcW w:w="9625" w:type="dxa"/>
          </w:tcPr>
          <w:p w14:paraId="7EB373BA" w14:textId="22AC9E12" w:rsidR="005158A8" w:rsidRPr="00494145" w:rsidRDefault="00DC6C72" w:rsidP="005158A8">
            <w:pPr>
              <w:rPr>
                <w:rFonts w:cstheme="minorHAnsi"/>
                <w:noProof/>
                <w:sz w:val="20"/>
                <w:szCs w:val="20"/>
                <w:lang w:val="es-419"/>
              </w:rPr>
            </w:pPr>
            <w:r w:rsidRPr="00494145">
              <w:rPr>
                <w:rFonts w:cstheme="minorHAnsi"/>
                <w:noProof/>
                <w:sz w:val="20"/>
                <w:szCs w:val="20"/>
                <w:lang w:val="es-419"/>
              </w:rPr>
              <w:t>Las métricas de cumplimiento del Reglamento General de Protección de Datos (RGPD) se realizan un seguimiento en Ask Athena. Sus datos se alojan de forma segura en un centro de datos en Europa con medidas de seguridad para proteger el acceso a sus datos personales</w:t>
            </w:r>
            <w:r w:rsidR="005158A8" w:rsidRPr="00494145">
              <w:rPr>
                <w:rFonts w:cstheme="minorHAnsi"/>
                <w:noProof/>
                <w:sz w:val="20"/>
                <w:szCs w:val="20"/>
                <w:lang w:val="es-419"/>
              </w:rPr>
              <w:t>.</w:t>
            </w:r>
          </w:p>
        </w:tc>
      </w:tr>
    </w:tbl>
    <w:p w14:paraId="4E2EC892" w14:textId="77777777" w:rsidR="005E4988" w:rsidRPr="00494145" w:rsidRDefault="005E4988" w:rsidP="005E4988">
      <w:pPr>
        <w:rPr>
          <w:rFonts w:cstheme="minorHAnsi"/>
          <w:sz w:val="20"/>
          <w:szCs w:val="20"/>
          <w:lang w:val="es-419"/>
        </w:rPr>
      </w:pPr>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5"/>
        <w:gridCol w:w="9625"/>
      </w:tblGrid>
      <w:tr w:rsidR="005E4988" w:rsidRPr="00173695" w14:paraId="0B71A17C" w14:textId="77777777" w:rsidTr="00831C92">
        <w:tc>
          <w:tcPr>
            <w:tcW w:w="445" w:type="dxa"/>
          </w:tcPr>
          <w:p w14:paraId="73D17994" w14:textId="3C6BE309" w:rsidR="005E4988" w:rsidRPr="00B3319A" w:rsidRDefault="00D27B26" w:rsidP="00831C92">
            <w:pPr>
              <w:rPr>
                <w:rFonts w:cstheme="minorHAnsi"/>
                <w:b/>
                <w:noProof/>
                <w:sz w:val="20"/>
                <w:szCs w:val="20"/>
              </w:rPr>
            </w:pPr>
            <w:r>
              <w:rPr>
                <w:rFonts w:cstheme="minorHAnsi"/>
                <w:b/>
                <w:noProof/>
                <w:sz w:val="20"/>
                <w:szCs w:val="20"/>
              </w:rPr>
              <w:t>P:</w:t>
            </w:r>
          </w:p>
        </w:tc>
        <w:tc>
          <w:tcPr>
            <w:tcW w:w="9625" w:type="dxa"/>
          </w:tcPr>
          <w:p w14:paraId="46321C39" w14:textId="23580182" w:rsidR="005E4988" w:rsidRPr="00494145" w:rsidRDefault="004B6CD1" w:rsidP="00831C92">
            <w:pPr>
              <w:pStyle w:val="Questions"/>
              <w:rPr>
                <w:lang w:val="es-419"/>
              </w:rPr>
            </w:pPr>
            <w:bookmarkStart w:id="20" w:name="_Toc24033589"/>
            <w:r w:rsidRPr="00494145">
              <w:rPr>
                <w:lang w:val="es-419"/>
              </w:rPr>
              <w:t>¿Quién puede acceder a los datos a través de Autoservicio para Gerentes?</w:t>
            </w:r>
            <w:bookmarkEnd w:id="20"/>
          </w:p>
        </w:tc>
      </w:tr>
      <w:tr w:rsidR="005E4988" w:rsidRPr="00173695" w14:paraId="65153C28" w14:textId="77777777" w:rsidTr="00831C92">
        <w:tc>
          <w:tcPr>
            <w:tcW w:w="445" w:type="dxa"/>
          </w:tcPr>
          <w:p w14:paraId="214CBF4E" w14:textId="43B480B6" w:rsidR="005E4988" w:rsidRPr="00B3319A" w:rsidRDefault="00D27B26" w:rsidP="00831C92">
            <w:pPr>
              <w:rPr>
                <w:rFonts w:cstheme="minorHAnsi"/>
                <w:b/>
                <w:noProof/>
                <w:sz w:val="20"/>
                <w:szCs w:val="20"/>
              </w:rPr>
            </w:pPr>
            <w:r>
              <w:rPr>
                <w:rFonts w:cstheme="minorHAnsi"/>
                <w:b/>
                <w:noProof/>
                <w:sz w:val="20"/>
                <w:szCs w:val="20"/>
              </w:rPr>
              <w:t>R:</w:t>
            </w:r>
          </w:p>
        </w:tc>
        <w:tc>
          <w:tcPr>
            <w:tcW w:w="9625" w:type="dxa"/>
          </w:tcPr>
          <w:p w14:paraId="1853E217" w14:textId="5402EE09" w:rsidR="005E4988" w:rsidRPr="00494145" w:rsidRDefault="00F701EE" w:rsidP="00831C92">
            <w:pPr>
              <w:pStyle w:val="NormalWeb"/>
              <w:shd w:val="clear" w:color="auto" w:fill="FFFFFF"/>
              <w:spacing w:before="0" w:beforeAutospacing="0" w:after="150" w:afterAutospacing="0"/>
              <w:rPr>
                <w:rFonts w:asciiTheme="minorHAnsi" w:hAnsiTheme="minorHAnsi" w:cstheme="minorHAnsi"/>
                <w:color w:val="171717"/>
                <w:sz w:val="20"/>
                <w:szCs w:val="20"/>
                <w:lang w:val="es-419"/>
              </w:rPr>
            </w:pPr>
            <w:r w:rsidRPr="00494145">
              <w:rPr>
                <w:rFonts w:asciiTheme="minorHAnsi" w:hAnsiTheme="minorHAnsi" w:cstheme="minorHAnsi"/>
                <w:color w:val="171717"/>
                <w:sz w:val="20"/>
                <w:szCs w:val="20"/>
                <w:lang w:val="es-419"/>
              </w:rPr>
              <w:t>Solo los administradores pueden ver información para sus informes directos en Autoservicio para Gerentes. Ask Athena tiene roles de seguridad designados para aquellos que son gerentes y tienen informes directos. Solo esos gerentes y Recursos Humanos tienen acceso para aprobar las transacciones enviadas en autoservicio para gerentes</w:t>
            </w:r>
            <w:r w:rsidR="004D0F9B" w:rsidRPr="00494145">
              <w:rPr>
                <w:rFonts w:asciiTheme="minorHAnsi" w:hAnsiTheme="minorHAnsi" w:cstheme="minorHAnsi"/>
                <w:color w:val="171717"/>
                <w:sz w:val="20"/>
                <w:szCs w:val="20"/>
                <w:lang w:val="es-419"/>
              </w:rPr>
              <w:t>.</w:t>
            </w:r>
            <w:r w:rsidR="004D0F9B" w:rsidRPr="00494145" w:rsidDel="004D0F9B">
              <w:rPr>
                <w:rFonts w:asciiTheme="minorHAnsi" w:hAnsiTheme="minorHAnsi" w:cstheme="minorHAnsi"/>
                <w:color w:val="171717"/>
                <w:sz w:val="20"/>
                <w:szCs w:val="20"/>
                <w:lang w:val="es-419"/>
              </w:rPr>
              <w:t xml:space="preserve"> </w:t>
            </w:r>
          </w:p>
        </w:tc>
      </w:tr>
    </w:tbl>
    <w:p w14:paraId="59925356" w14:textId="77777777" w:rsidR="00DC3FBE" w:rsidRDefault="00DC3FBE" w:rsidP="00DC3FBE">
      <w:pPr>
        <w:pStyle w:val="ProcessCategory"/>
      </w:pPr>
      <w:bookmarkStart w:id="21" w:name="_Toc24033590"/>
      <w:r w:rsidRPr="002F7580">
        <w:t>Navegación General</w:t>
      </w:r>
      <w:bookmarkEnd w:id="21"/>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5"/>
        <w:gridCol w:w="9625"/>
      </w:tblGrid>
      <w:tr w:rsidR="00070321" w:rsidRPr="00173695" w14:paraId="4BB2E583" w14:textId="77777777" w:rsidTr="008F4D3B">
        <w:tc>
          <w:tcPr>
            <w:tcW w:w="445" w:type="dxa"/>
          </w:tcPr>
          <w:p w14:paraId="1114A779" w14:textId="003FD887" w:rsidR="00070321" w:rsidRPr="00770438" w:rsidRDefault="00D27B26" w:rsidP="00070321">
            <w:pPr>
              <w:rPr>
                <w:b/>
                <w:noProof/>
                <w:sz w:val="20"/>
                <w:szCs w:val="20"/>
              </w:rPr>
            </w:pPr>
            <w:r>
              <w:rPr>
                <w:b/>
                <w:noProof/>
                <w:sz w:val="20"/>
                <w:szCs w:val="20"/>
              </w:rPr>
              <w:t>P:</w:t>
            </w:r>
          </w:p>
        </w:tc>
        <w:tc>
          <w:tcPr>
            <w:tcW w:w="9625" w:type="dxa"/>
          </w:tcPr>
          <w:p w14:paraId="606988D3" w14:textId="31797951" w:rsidR="00070321" w:rsidRPr="00494145" w:rsidRDefault="00070321" w:rsidP="00070321">
            <w:pPr>
              <w:pStyle w:val="Questions"/>
              <w:rPr>
                <w:lang w:val="es-419"/>
              </w:rPr>
            </w:pPr>
            <w:bookmarkStart w:id="22" w:name="_Toc24033591"/>
            <w:r w:rsidRPr="00494145">
              <w:rPr>
                <w:lang w:val="es-419"/>
              </w:rPr>
              <w:t>Cuando esté en Ask Athena, ¿cómo puedo acceder a mi página personal?</w:t>
            </w:r>
            <w:bookmarkEnd w:id="22"/>
          </w:p>
        </w:tc>
      </w:tr>
      <w:tr w:rsidR="00070321" w:rsidRPr="00770438" w14:paraId="4088A54A" w14:textId="77777777" w:rsidTr="008F4D3B">
        <w:tc>
          <w:tcPr>
            <w:tcW w:w="445" w:type="dxa"/>
          </w:tcPr>
          <w:p w14:paraId="291BAAC8" w14:textId="581031C1" w:rsidR="00070321" w:rsidRPr="00770438" w:rsidRDefault="00D27B26" w:rsidP="00070321">
            <w:pPr>
              <w:rPr>
                <w:b/>
                <w:noProof/>
                <w:sz w:val="20"/>
                <w:szCs w:val="20"/>
              </w:rPr>
            </w:pPr>
            <w:r>
              <w:rPr>
                <w:b/>
                <w:noProof/>
                <w:sz w:val="20"/>
                <w:szCs w:val="20"/>
              </w:rPr>
              <w:t>R:</w:t>
            </w:r>
          </w:p>
        </w:tc>
        <w:tc>
          <w:tcPr>
            <w:tcW w:w="9625" w:type="dxa"/>
          </w:tcPr>
          <w:p w14:paraId="25738C7B" w14:textId="495F0B71" w:rsidR="00070321" w:rsidRPr="00494145" w:rsidRDefault="002704A9" w:rsidP="00070321">
            <w:pPr>
              <w:rPr>
                <w:caps/>
                <w:sz w:val="20"/>
                <w:szCs w:val="20"/>
                <w:lang w:val="es-419"/>
              </w:rPr>
            </w:pPr>
            <w:r w:rsidRPr="00494145">
              <w:rPr>
                <w:sz w:val="20"/>
                <w:szCs w:val="20"/>
                <w:lang w:val="es-419"/>
              </w:rPr>
              <w:t>Para acceder a su página de inicio personal desde cualquier lugar del sistema, haga clic en el logotipo de Ask Athena. El logotipo de Ask Athena se muestra en la esquina superior izquierda</w:t>
            </w:r>
            <w:r w:rsidR="00070321" w:rsidRPr="00494145">
              <w:rPr>
                <w:sz w:val="20"/>
                <w:szCs w:val="20"/>
                <w:lang w:val="es-419"/>
              </w:rPr>
              <w:t>:</w:t>
            </w:r>
          </w:p>
          <w:p w14:paraId="6B3322B5" w14:textId="77777777" w:rsidR="00070321" w:rsidRDefault="00070321" w:rsidP="00070321">
            <w:pPr>
              <w:jc w:val="center"/>
              <w:rPr>
                <w:noProof/>
                <w:sz w:val="20"/>
                <w:szCs w:val="20"/>
              </w:rPr>
            </w:pPr>
            <w:r>
              <w:rPr>
                <w:noProof/>
                <w:sz w:val="20"/>
                <w:szCs w:val="20"/>
              </w:rPr>
              <w:drawing>
                <wp:inline distT="0" distB="0" distL="0" distR="0" wp14:anchorId="0E72BD7A" wp14:editId="62DBA1A6">
                  <wp:extent cx="1296594" cy="395154"/>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11764" cy="399777"/>
                          </a:xfrm>
                          <a:prstGeom prst="rect">
                            <a:avLst/>
                          </a:prstGeom>
                          <a:noFill/>
                          <a:ln>
                            <a:noFill/>
                          </a:ln>
                        </pic:spPr>
                      </pic:pic>
                    </a:graphicData>
                  </a:graphic>
                </wp:inline>
              </w:drawing>
            </w:r>
          </w:p>
          <w:p w14:paraId="5CE10BA5" w14:textId="5877137A" w:rsidR="006D4B66" w:rsidRPr="00770438" w:rsidRDefault="006D4B66" w:rsidP="00070321">
            <w:pPr>
              <w:jc w:val="center"/>
              <w:rPr>
                <w:noProof/>
                <w:sz w:val="20"/>
                <w:szCs w:val="20"/>
              </w:rPr>
            </w:pPr>
          </w:p>
        </w:tc>
      </w:tr>
      <w:tr w:rsidR="00A458A5" w:rsidRPr="00173695" w14:paraId="54FDBB97" w14:textId="77777777" w:rsidTr="008F4D3B">
        <w:tc>
          <w:tcPr>
            <w:tcW w:w="445" w:type="dxa"/>
          </w:tcPr>
          <w:p w14:paraId="5539D462" w14:textId="5593B308" w:rsidR="00A458A5" w:rsidRPr="00770438" w:rsidRDefault="00D27B26" w:rsidP="00A458A5">
            <w:pPr>
              <w:rPr>
                <w:b/>
                <w:noProof/>
                <w:sz w:val="20"/>
                <w:szCs w:val="20"/>
              </w:rPr>
            </w:pPr>
            <w:bookmarkStart w:id="23" w:name="_Hlk20054219"/>
            <w:r>
              <w:rPr>
                <w:b/>
                <w:noProof/>
                <w:sz w:val="20"/>
                <w:szCs w:val="20"/>
              </w:rPr>
              <w:t>P:</w:t>
            </w:r>
          </w:p>
        </w:tc>
        <w:tc>
          <w:tcPr>
            <w:tcW w:w="9625" w:type="dxa"/>
          </w:tcPr>
          <w:p w14:paraId="26959EE7" w14:textId="6D20874D" w:rsidR="00A458A5" w:rsidRPr="00494145" w:rsidRDefault="00A458A5" w:rsidP="00A458A5">
            <w:pPr>
              <w:pStyle w:val="Questions"/>
              <w:rPr>
                <w:lang w:val="es-419"/>
              </w:rPr>
            </w:pPr>
            <w:bookmarkStart w:id="24" w:name="_Toc24033592"/>
            <w:r w:rsidRPr="00494145">
              <w:rPr>
                <w:lang w:val="es-419"/>
              </w:rPr>
              <w:t>¿Cómo sé cuando tengo una acción destacada que requiere mi atención?</w:t>
            </w:r>
            <w:bookmarkEnd w:id="24"/>
          </w:p>
        </w:tc>
      </w:tr>
      <w:tr w:rsidR="00070321" w:rsidRPr="00173695" w14:paraId="535943ED" w14:textId="77777777" w:rsidTr="00AC1802">
        <w:trPr>
          <w:trHeight w:val="1079"/>
        </w:trPr>
        <w:tc>
          <w:tcPr>
            <w:tcW w:w="445" w:type="dxa"/>
          </w:tcPr>
          <w:p w14:paraId="2512681F" w14:textId="54B8E9BA" w:rsidR="00070321" w:rsidRPr="00770438" w:rsidRDefault="00D27B26" w:rsidP="00070321">
            <w:pPr>
              <w:rPr>
                <w:b/>
                <w:noProof/>
                <w:sz w:val="20"/>
                <w:szCs w:val="20"/>
              </w:rPr>
            </w:pPr>
            <w:r>
              <w:rPr>
                <w:b/>
                <w:noProof/>
                <w:sz w:val="20"/>
                <w:szCs w:val="20"/>
              </w:rPr>
              <w:t>R:</w:t>
            </w:r>
          </w:p>
        </w:tc>
        <w:tc>
          <w:tcPr>
            <w:tcW w:w="9625" w:type="dxa"/>
          </w:tcPr>
          <w:p w14:paraId="4E31460D" w14:textId="2644D45B" w:rsidR="00070321" w:rsidRPr="00494145" w:rsidRDefault="00650FE2" w:rsidP="00070321">
            <w:pPr>
              <w:rPr>
                <w:sz w:val="20"/>
                <w:szCs w:val="20"/>
                <w:lang w:val="es-419"/>
              </w:rPr>
            </w:pPr>
            <w:r w:rsidRPr="00494145">
              <w:rPr>
                <w:sz w:val="20"/>
                <w:szCs w:val="20"/>
                <w:lang w:val="es-419"/>
              </w:rPr>
              <w:t xml:space="preserve">Las notificaciones por correo electrónico se envían además de recibir alertas de las acciones pendientes necesarias para las acciones realizadas en Ask Athena. Si ha iniciado sesión en </w:t>
            </w:r>
            <w:r w:rsidR="00A549FD">
              <w:rPr>
                <w:sz w:val="20"/>
                <w:szCs w:val="20"/>
                <w:lang w:val="es-419"/>
              </w:rPr>
              <w:t>Ask</w:t>
            </w:r>
            <w:r w:rsidRPr="00494145">
              <w:rPr>
                <w:sz w:val="20"/>
                <w:szCs w:val="20"/>
                <w:lang w:val="es-419"/>
              </w:rPr>
              <w:t xml:space="preserve"> Athena, las acciones pendientes que requieren su atención se muestran a través del icono Notificaciones </w:t>
            </w:r>
            <w:r>
              <w:rPr>
                <w:noProof/>
              </w:rPr>
              <w:drawing>
                <wp:inline distT="0" distB="0" distL="0" distR="0" wp14:anchorId="19F58663" wp14:editId="7B3137E3">
                  <wp:extent cx="175159" cy="17515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78688" cy="178688"/>
                          </a:xfrm>
                          <a:prstGeom prst="rect">
                            <a:avLst/>
                          </a:prstGeom>
                        </pic:spPr>
                      </pic:pic>
                    </a:graphicData>
                  </a:graphic>
                </wp:inline>
              </w:drawing>
            </w:r>
            <w:r w:rsidRPr="00494145">
              <w:rPr>
                <w:sz w:val="20"/>
                <w:szCs w:val="20"/>
                <w:lang w:val="es-419"/>
              </w:rPr>
              <w:t xml:space="preserve"> en la esquina superior derecha. El número rojo indica el número de acciones pendientes que requieren su atención. También puede acceder a acciones pendientes a través de la sección </w:t>
            </w:r>
            <w:r w:rsidRPr="00494145">
              <w:rPr>
                <w:b/>
                <w:sz w:val="20"/>
                <w:szCs w:val="20"/>
                <w:lang w:val="es-419"/>
              </w:rPr>
              <w:t>Cosas para Terminar</w:t>
            </w:r>
            <w:r w:rsidRPr="00494145">
              <w:rPr>
                <w:sz w:val="20"/>
                <w:szCs w:val="20"/>
                <w:lang w:val="es-419"/>
              </w:rPr>
              <w:t xml:space="preserve"> hacia la parte inferior de su página de inicio personal.</w:t>
            </w:r>
          </w:p>
        </w:tc>
      </w:tr>
      <w:bookmarkEnd w:id="23"/>
    </w:tbl>
    <w:p w14:paraId="228FC7D2" w14:textId="77777777" w:rsidR="00137471" w:rsidRPr="00494145" w:rsidRDefault="00137471" w:rsidP="00137471">
      <w:pPr>
        <w:rPr>
          <w:sz w:val="20"/>
          <w:szCs w:val="20"/>
          <w:lang w:val="es-419"/>
        </w:rPr>
      </w:pPr>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5"/>
        <w:gridCol w:w="9625"/>
      </w:tblGrid>
      <w:tr w:rsidR="005E3FD7" w:rsidRPr="00173695" w14:paraId="69463762" w14:textId="77777777" w:rsidTr="00840AAD">
        <w:tc>
          <w:tcPr>
            <w:tcW w:w="445" w:type="dxa"/>
            <w:shd w:val="clear" w:color="auto" w:fill="auto"/>
          </w:tcPr>
          <w:p w14:paraId="00F18C46" w14:textId="5157D375" w:rsidR="005E3FD7" w:rsidRPr="00C20FDA" w:rsidRDefault="00D27B26" w:rsidP="00840AAD">
            <w:pPr>
              <w:rPr>
                <w:rFonts w:cstheme="minorHAnsi"/>
                <w:b/>
                <w:noProof/>
                <w:sz w:val="20"/>
                <w:szCs w:val="20"/>
              </w:rPr>
            </w:pPr>
            <w:r>
              <w:rPr>
                <w:rFonts w:cstheme="minorHAnsi"/>
                <w:b/>
                <w:noProof/>
                <w:sz w:val="20"/>
                <w:szCs w:val="20"/>
              </w:rPr>
              <w:t>P:</w:t>
            </w:r>
          </w:p>
        </w:tc>
        <w:tc>
          <w:tcPr>
            <w:tcW w:w="9625" w:type="dxa"/>
            <w:shd w:val="clear" w:color="auto" w:fill="auto"/>
          </w:tcPr>
          <w:p w14:paraId="4D9F09C2" w14:textId="348E40D2" w:rsidR="005E3FD7" w:rsidRPr="00494145" w:rsidRDefault="00406176" w:rsidP="00840AAD">
            <w:pPr>
              <w:pStyle w:val="Questions"/>
              <w:rPr>
                <w:lang w:val="es-419"/>
              </w:rPr>
            </w:pPr>
            <w:bookmarkStart w:id="25" w:name="_Toc24033593"/>
            <w:r w:rsidRPr="00494145">
              <w:rPr>
                <w:lang w:val="es-419"/>
              </w:rPr>
              <w:t>¿Qué datos personales de mis informes directos puedo ver en Ask Athena?</w:t>
            </w:r>
            <w:bookmarkEnd w:id="25"/>
            <w:r w:rsidR="005E3FD7" w:rsidRPr="00494145">
              <w:rPr>
                <w:lang w:val="es-419"/>
              </w:rPr>
              <w:t xml:space="preserve"> </w:t>
            </w:r>
          </w:p>
        </w:tc>
      </w:tr>
      <w:tr w:rsidR="005E3FD7" w:rsidRPr="00173695" w14:paraId="201123E1" w14:textId="77777777" w:rsidTr="00840AAD">
        <w:tc>
          <w:tcPr>
            <w:tcW w:w="445" w:type="dxa"/>
            <w:shd w:val="clear" w:color="auto" w:fill="auto"/>
          </w:tcPr>
          <w:p w14:paraId="45C7A316" w14:textId="63A60CCE" w:rsidR="005E3FD7" w:rsidRPr="00C20FDA" w:rsidRDefault="00D27B26" w:rsidP="00840AAD">
            <w:pPr>
              <w:rPr>
                <w:rFonts w:cstheme="minorHAnsi"/>
                <w:b/>
                <w:noProof/>
                <w:sz w:val="20"/>
                <w:szCs w:val="20"/>
              </w:rPr>
            </w:pPr>
            <w:r>
              <w:rPr>
                <w:rFonts w:cstheme="minorHAnsi"/>
                <w:b/>
                <w:noProof/>
                <w:sz w:val="20"/>
                <w:szCs w:val="20"/>
              </w:rPr>
              <w:t>R:</w:t>
            </w:r>
          </w:p>
        </w:tc>
        <w:tc>
          <w:tcPr>
            <w:tcW w:w="9625" w:type="dxa"/>
            <w:shd w:val="clear" w:color="auto" w:fill="auto"/>
          </w:tcPr>
          <w:p w14:paraId="16C85FD5" w14:textId="1621D12C" w:rsidR="005E3FD7" w:rsidRPr="00494145" w:rsidRDefault="00F44703" w:rsidP="00840AAD">
            <w:pPr>
              <w:rPr>
                <w:sz w:val="20"/>
                <w:lang w:val="es-419"/>
              </w:rPr>
            </w:pPr>
            <w:r w:rsidRPr="00494145">
              <w:rPr>
                <w:rFonts w:cstheme="minorHAnsi"/>
                <w:sz w:val="20"/>
                <w:szCs w:val="20"/>
                <w:lang w:val="es-419"/>
              </w:rPr>
              <w:t>Puede ver la información de la fecha de contratación original, la asignación actual y la compensación actual</w:t>
            </w:r>
            <w:r w:rsidR="005E3FD7" w:rsidRPr="00494145">
              <w:rPr>
                <w:sz w:val="20"/>
                <w:lang w:val="es-419"/>
              </w:rPr>
              <w:t xml:space="preserve">. </w:t>
            </w:r>
          </w:p>
        </w:tc>
      </w:tr>
    </w:tbl>
    <w:p w14:paraId="4C9A3CBD" w14:textId="77777777" w:rsidR="005E3FD7" w:rsidRPr="00494145" w:rsidRDefault="005E3FD7" w:rsidP="005E3FD7">
      <w:pPr>
        <w:rPr>
          <w:noProof/>
          <w:lang w:val="es-419"/>
        </w:rPr>
      </w:pPr>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5"/>
        <w:gridCol w:w="9625"/>
      </w:tblGrid>
      <w:tr w:rsidR="00AF088E" w:rsidRPr="00173695" w14:paraId="16C6C675" w14:textId="77777777" w:rsidTr="00840AAD">
        <w:tc>
          <w:tcPr>
            <w:tcW w:w="445" w:type="dxa"/>
          </w:tcPr>
          <w:p w14:paraId="5418FBDF" w14:textId="1CCC7FB7" w:rsidR="00AF088E" w:rsidRPr="00C20FDA" w:rsidRDefault="00D27B26" w:rsidP="00AF088E">
            <w:pPr>
              <w:rPr>
                <w:rFonts w:cstheme="minorHAnsi"/>
                <w:b/>
                <w:noProof/>
                <w:sz w:val="20"/>
                <w:szCs w:val="20"/>
              </w:rPr>
            </w:pPr>
            <w:r>
              <w:rPr>
                <w:rFonts w:cstheme="minorHAnsi"/>
                <w:b/>
                <w:noProof/>
                <w:sz w:val="20"/>
                <w:szCs w:val="20"/>
              </w:rPr>
              <w:t>P:</w:t>
            </w:r>
          </w:p>
        </w:tc>
        <w:tc>
          <w:tcPr>
            <w:tcW w:w="9625" w:type="dxa"/>
            <w:shd w:val="clear" w:color="auto" w:fill="auto"/>
          </w:tcPr>
          <w:p w14:paraId="5D83725A" w14:textId="3025BD0F" w:rsidR="00AF088E" w:rsidRPr="00494145" w:rsidRDefault="00AF088E" w:rsidP="00AF088E">
            <w:pPr>
              <w:pStyle w:val="Questions"/>
              <w:rPr>
                <w:lang w:val="es-419"/>
              </w:rPr>
            </w:pPr>
            <w:bookmarkStart w:id="26" w:name="_Toc24033594"/>
            <w:r w:rsidRPr="00494145">
              <w:rPr>
                <w:lang w:val="es-419"/>
              </w:rPr>
              <w:t>¿Recibiremos notificaciones push en la aplicación Oracle?</w:t>
            </w:r>
            <w:bookmarkEnd w:id="26"/>
          </w:p>
        </w:tc>
      </w:tr>
      <w:tr w:rsidR="005E3FD7" w:rsidRPr="00173695" w14:paraId="2FF1C64C" w14:textId="77777777" w:rsidTr="00840AAD">
        <w:tc>
          <w:tcPr>
            <w:tcW w:w="445" w:type="dxa"/>
          </w:tcPr>
          <w:p w14:paraId="62B82F39" w14:textId="4370D608" w:rsidR="005E3FD7" w:rsidRPr="00C20FDA" w:rsidRDefault="00D27B26" w:rsidP="00840AAD">
            <w:pPr>
              <w:rPr>
                <w:rFonts w:cstheme="minorHAnsi"/>
                <w:b/>
                <w:noProof/>
                <w:sz w:val="20"/>
                <w:szCs w:val="20"/>
              </w:rPr>
            </w:pPr>
            <w:r>
              <w:rPr>
                <w:rFonts w:cstheme="minorHAnsi"/>
                <w:b/>
                <w:noProof/>
                <w:sz w:val="20"/>
                <w:szCs w:val="20"/>
              </w:rPr>
              <w:t>R:</w:t>
            </w:r>
          </w:p>
        </w:tc>
        <w:tc>
          <w:tcPr>
            <w:tcW w:w="9625" w:type="dxa"/>
            <w:shd w:val="clear" w:color="auto" w:fill="auto"/>
          </w:tcPr>
          <w:p w14:paraId="4EF88ACD" w14:textId="0BFA015D" w:rsidR="005E3FD7" w:rsidRPr="00494145" w:rsidRDefault="00B00036" w:rsidP="00840AAD">
            <w:pPr>
              <w:rPr>
                <w:rFonts w:cstheme="minorHAnsi"/>
                <w:sz w:val="20"/>
                <w:szCs w:val="20"/>
                <w:lang w:val="es-419"/>
              </w:rPr>
            </w:pPr>
            <w:r w:rsidRPr="00494145">
              <w:rPr>
                <w:rFonts w:cstheme="minorHAnsi"/>
                <w:sz w:val="20"/>
                <w:szCs w:val="20"/>
                <w:lang w:val="es-419"/>
              </w:rPr>
              <w:t>No, Oracle no enviará notificaciones push a través de la aplicación móvil. Las notificaciones se recibirán a través del correo electrónico de su empresa o iniciando sesión en Ask Athena</w:t>
            </w:r>
            <w:r w:rsidR="005E3FD7" w:rsidRPr="00494145">
              <w:rPr>
                <w:rFonts w:cstheme="minorHAnsi"/>
                <w:sz w:val="20"/>
                <w:szCs w:val="20"/>
                <w:lang w:val="es-419"/>
              </w:rPr>
              <w:t>.</w:t>
            </w:r>
          </w:p>
        </w:tc>
      </w:tr>
    </w:tbl>
    <w:p w14:paraId="695113B2" w14:textId="77777777" w:rsidR="005E3FD7" w:rsidRPr="00494145" w:rsidRDefault="005E3FD7" w:rsidP="00137471">
      <w:pPr>
        <w:rPr>
          <w:sz w:val="20"/>
          <w:szCs w:val="20"/>
          <w:lang w:val="es-419"/>
        </w:rPr>
      </w:pPr>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5"/>
        <w:gridCol w:w="9625"/>
      </w:tblGrid>
      <w:tr w:rsidR="00C826DA" w:rsidRPr="00173695" w14:paraId="6CFE9C91" w14:textId="77777777" w:rsidTr="00840AAD">
        <w:tc>
          <w:tcPr>
            <w:tcW w:w="445" w:type="dxa"/>
          </w:tcPr>
          <w:p w14:paraId="666D7572" w14:textId="4874775A" w:rsidR="00C826DA" w:rsidRPr="00C20FDA" w:rsidRDefault="00D27B26" w:rsidP="00C826DA">
            <w:pPr>
              <w:rPr>
                <w:rFonts w:cstheme="minorHAnsi"/>
                <w:b/>
                <w:noProof/>
                <w:sz w:val="20"/>
                <w:szCs w:val="20"/>
              </w:rPr>
            </w:pPr>
            <w:r>
              <w:rPr>
                <w:rFonts w:cstheme="minorHAnsi"/>
                <w:b/>
                <w:noProof/>
                <w:sz w:val="20"/>
                <w:szCs w:val="20"/>
              </w:rPr>
              <w:t>P:</w:t>
            </w:r>
          </w:p>
        </w:tc>
        <w:tc>
          <w:tcPr>
            <w:tcW w:w="9625" w:type="dxa"/>
            <w:shd w:val="clear" w:color="auto" w:fill="auto"/>
          </w:tcPr>
          <w:p w14:paraId="103F71D4" w14:textId="2672EA45" w:rsidR="00C826DA" w:rsidRPr="00494145" w:rsidRDefault="00C826DA" w:rsidP="00C826DA">
            <w:pPr>
              <w:pStyle w:val="Questions"/>
              <w:rPr>
                <w:lang w:val="es-419"/>
              </w:rPr>
            </w:pPr>
            <w:bookmarkStart w:id="27" w:name="_Toc24033595"/>
            <w:r w:rsidRPr="00494145">
              <w:rPr>
                <w:lang w:val="es-419"/>
              </w:rPr>
              <w:t>¿Puedo personalizar los tipos de alertas que recibo por correo electrónico?</w:t>
            </w:r>
            <w:bookmarkEnd w:id="27"/>
          </w:p>
        </w:tc>
      </w:tr>
      <w:tr w:rsidR="00803C91" w:rsidRPr="00173695" w14:paraId="18A7CDDF" w14:textId="77777777" w:rsidTr="00840AAD">
        <w:tc>
          <w:tcPr>
            <w:tcW w:w="445" w:type="dxa"/>
          </w:tcPr>
          <w:p w14:paraId="7EC95C9C" w14:textId="70DB5078" w:rsidR="00803C91" w:rsidRPr="00C20FDA" w:rsidRDefault="00D27B26" w:rsidP="00840AAD">
            <w:pPr>
              <w:rPr>
                <w:rFonts w:cstheme="minorHAnsi"/>
                <w:b/>
                <w:noProof/>
                <w:sz w:val="20"/>
                <w:szCs w:val="20"/>
              </w:rPr>
            </w:pPr>
            <w:r>
              <w:rPr>
                <w:rFonts w:cstheme="minorHAnsi"/>
                <w:b/>
                <w:noProof/>
                <w:sz w:val="20"/>
                <w:szCs w:val="20"/>
              </w:rPr>
              <w:t>R:</w:t>
            </w:r>
          </w:p>
        </w:tc>
        <w:tc>
          <w:tcPr>
            <w:tcW w:w="9625" w:type="dxa"/>
          </w:tcPr>
          <w:p w14:paraId="69DF4BE8" w14:textId="7B59EEEB" w:rsidR="004A5512" w:rsidRDefault="00997133" w:rsidP="00840AAD">
            <w:pPr>
              <w:rPr>
                <w:rFonts w:cstheme="minorHAnsi"/>
                <w:sz w:val="20"/>
                <w:szCs w:val="20"/>
                <w:lang w:val="es-419"/>
              </w:rPr>
            </w:pPr>
            <w:r w:rsidRPr="00494145">
              <w:rPr>
                <w:rFonts w:cstheme="minorHAnsi"/>
                <w:sz w:val="20"/>
                <w:szCs w:val="20"/>
                <w:lang w:val="es-419"/>
              </w:rPr>
              <w:t>No, el sistema le envía automáticamente notificaciones para informarle del estado de su solicitud. Si no tiene una dirección de correo electrónico corporativa, las notificaciones se envían la aplicación móvil de Oracle. Cuando reciba alertas, provendrán del solicitante o aprobador a través de un correo electrónico automatizado del sistema</w:t>
            </w:r>
            <w:r w:rsidR="00803C91" w:rsidRPr="00494145">
              <w:rPr>
                <w:rFonts w:cstheme="minorHAnsi"/>
                <w:sz w:val="20"/>
                <w:szCs w:val="20"/>
                <w:lang w:val="es-419"/>
              </w:rPr>
              <w:t>.</w:t>
            </w:r>
          </w:p>
          <w:p w14:paraId="36208555" w14:textId="2B4AA66C" w:rsidR="004A5512" w:rsidRPr="00494145" w:rsidRDefault="004A5512" w:rsidP="00840AAD">
            <w:pPr>
              <w:rPr>
                <w:rFonts w:cstheme="minorHAnsi"/>
                <w:sz w:val="20"/>
                <w:szCs w:val="20"/>
                <w:lang w:val="es-419"/>
              </w:rPr>
            </w:pPr>
          </w:p>
        </w:tc>
      </w:tr>
      <w:tr w:rsidR="0015140F" w:rsidRPr="00173695" w14:paraId="294C6C3E" w14:textId="77777777" w:rsidTr="008E33EB">
        <w:tc>
          <w:tcPr>
            <w:tcW w:w="445" w:type="dxa"/>
          </w:tcPr>
          <w:p w14:paraId="78919C21" w14:textId="04C8C630" w:rsidR="0015140F" w:rsidRPr="00770438" w:rsidRDefault="00D27B26" w:rsidP="008E33EB">
            <w:pPr>
              <w:rPr>
                <w:b/>
                <w:noProof/>
                <w:sz w:val="20"/>
                <w:szCs w:val="20"/>
              </w:rPr>
            </w:pPr>
            <w:r>
              <w:rPr>
                <w:b/>
                <w:noProof/>
                <w:sz w:val="20"/>
                <w:szCs w:val="20"/>
              </w:rPr>
              <w:t>P:</w:t>
            </w:r>
          </w:p>
        </w:tc>
        <w:tc>
          <w:tcPr>
            <w:tcW w:w="9625" w:type="dxa"/>
          </w:tcPr>
          <w:p w14:paraId="051FA011" w14:textId="0B594092" w:rsidR="0015140F" w:rsidRPr="00494145" w:rsidRDefault="004A79BB" w:rsidP="008E33EB">
            <w:pPr>
              <w:pStyle w:val="Questions"/>
              <w:rPr>
                <w:lang w:val="es-419"/>
              </w:rPr>
            </w:pPr>
            <w:bookmarkStart w:id="28" w:name="_Toc24033596"/>
            <w:r w:rsidRPr="00494145">
              <w:rPr>
                <w:lang w:val="es-419"/>
              </w:rPr>
              <w:t>¿</w:t>
            </w:r>
            <w:r w:rsidR="007C2494">
              <w:rPr>
                <w:lang w:val="es-419"/>
              </w:rPr>
              <w:t>Puedo Aprobar</w:t>
            </w:r>
            <w:r w:rsidRPr="00494145">
              <w:rPr>
                <w:lang w:val="es-419"/>
              </w:rPr>
              <w:t xml:space="preserve"> una solicitud que recibí a través de mi correo electrónico?</w:t>
            </w:r>
            <w:bookmarkEnd w:id="28"/>
          </w:p>
        </w:tc>
      </w:tr>
      <w:tr w:rsidR="0015140F" w:rsidRPr="00173695" w14:paraId="241F3401" w14:textId="77777777" w:rsidTr="008E33EB">
        <w:tc>
          <w:tcPr>
            <w:tcW w:w="445" w:type="dxa"/>
          </w:tcPr>
          <w:p w14:paraId="73E1459C" w14:textId="4404AD76" w:rsidR="0015140F" w:rsidRPr="00770438" w:rsidRDefault="00D27B26" w:rsidP="008E33EB">
            <w:pPr>
              <w:rPr>
                <w:b/>
                <w:noProof/>
                <w:sz w:val="20"/>
                <w:szCs w:val="20"/>
              </w:rPr>
            </w:pPr>
            <w:r>
              <w:rPr>
                <w:b/>
                <w:noProof/>
                <w:sz w:val="20"/>
                <w:szCs w:val="20"/>
              </w:rPr>
              <w:t>R:</w:t>
            </w:r>
          </w:p>
        </w:tc>
        <w:tc>
          <w:tcPr>
            <w:tcW w:w="9625" w:type="dxa"/>
          </w:tcPr>
          <w:p w14:paraId="24386FA1" w14:textId="6C947790" w:rsidR="0015140F" w:rsidRPr="00494145" w:rsidRDefault="0071440F" w:rsidP="0015140F">
            <w:pPr>
              <w:rPr>
                <w:noProof/>
                <w:sz w:val="20"/>
                <w:szCs w:val="20"/>
                <w:lang w:val="es-419"/>
              </w:rPr>
            </w:pPr>
            <w:r>
              <w:rPr>
                <w:noProof/>
                <w:sz w:val="20"/>
                <w:szCs w:val="20"/>
                <w:lang w:val="es-419"/>
              </w:rPr>
              <w:t>El</w:t>
            </w:r>
            <w:r w:rsidRPr="0071440F">
              <w:rPr>
                <w:noProof/>
                <w:sz w:val="20"/>
                <w:szCs w:val="20"/>
                <w:lang w:val="es-419"/>
              </w:rPr>
              <w:t xml:space="preserve"> sistema le enviará automáticamente un correo electrónico solicitando una aprobación o rechazo de una transacción. El correo electrónico mostrará un enlace informándole de su solicitud pendiente. Puede hacer clic en el enlace de su correo electrónico para dirigirse a Ask Athena</w:t>
            </w:r>
            <w:r w:rsidR="00845602" w:rsidRPr="00494145">
              <w:rPr>
                <w:noProof/>
                <w:sz w:val="20"/>
                <w:szCs w:val="20"/>
                <w:lang w:val="es-419"/>
              </w:rPr>
              <w:t>.</w:t>
            </w:r>
          </w:p>
        </w:tc>
      </w:tr>
      <w:tr w:rsidR="00F50957" w:rsidRPr="00173695" w14:paraId="50AD79B4" w14:textId="77777777" w:rsidTr="008E33EB">
        <w:tc>
          <w:tcPr>
            <w:tcW w:w="445" w:type="dxa"/>
          </w:tcPr>
          <w:p w14:paraId="5C1ACCE6" w14:textId="77777777" w:rsidR="00F50957" w:rsidRPr="00494145" w:rsidRDefault="00F50957" w:rsidP="008E33EB">
            <w:pPr>
              <w:rPr>
                <w:b/>
                <w:noProof/>
                <w:sz w:val="20"/>
                <w:szCs w:val="20"/>
                <w:lang w:val="es-419"/>
              </w:rPr>
            </w:pPr>
          </w:p>
        </w:tc>
        <w:tc>
          <w:tcPr>
            <w:tcW w:w="9625" w:type="dxa"/>
          </w:tcPr>
          <w:p w14:paraId="0B3378C9" w14:textId="77777777" w:rsidR="004E4AFF" w:rsidRPr="00494145" w:rsidRDefault="004E4AFF" w:rsidP="0015140F">
            <w:pPr>
              <w:rPr>
                <w:noProof/>
                <w:sz w:val="20"/>
                <w:szCs w:val="20"/>
                <w:lang w:val="es-419"/>
              </w:rPr>
            </w:pPr>
          </w:p>
        </w:tc>
      </w:tr>
      <w:tr w:rsidR="0015140F" w:rsidRPr="00173695" w14:paraId="3CF4213E" w14:textId="77777777" w:rsidTr="00497CBE">
        <w:tc>
          <w:tcPr>
            <w:tcW w:w="445" w:type="dxa"/>
          </w:tcPr>
          <w:p w14:paraId="2A22E18F" w14:textId="19C5BBAF" w:rsidR="0015140F" w:rsidRPr="00770438" w:rsidRDefault="00D27B26" w:rsidP="008E33EB">
            <w:pPr>
              <w:rPr>
                <w:b/>
                <w:noProof/>
                <w:sz w:val="20"/>
                <w:szCs w:val="20"/>
              </w:rPr>
            </w:pPr>
            <w:r>
              <w:rPr>
                <w:b/>
                <w:noProof/>
                <w:sz w:val="20"/>
                <w:szCs w:val="20"/>
              </w:rPr>
              <w:lastRenderedPageBreak/>
              <w:t>P:</w:t>
            </w:r>
          </w:p>
        </w:tc>
        <w:tc>
          <w:tcPr>
            <w:tcW w:w="9625" w:type="dxa"/>
            <w:tcBorders>
              <w:bottom w:val="nil"/>
            </w:tcBorders>
          </w:tcPr>
          <w:p w14:paraId="1733E565" w14:textId="0BB10B0C" w:rsidR="0015140F" w:rsidRPr="00494145" w:rsidRDefault="00FB4DAF" w:rsidP="008E33EB">
            <w:pPr>
              <w:pStyle w:val="Questions"/>
              <w:rPr>
                <w:lang w:val="es-419"/>
              </w:rPr>
            </w:pPr>
            <w:bookmarkStart w:id="29" w:name="_Toc24033597"/>
            <w:r w:rsidRPr="00494145">
              <w:rPr>
                <w:lang w:val="es-419"/>
              </w:rPr>
              <w:t>¿Cómo apruebo una solicitud en Ask Athena?</w:t>
            </w:r>
            <w:bookmarkEnd w:id="29"/>
          </w:p>
        </w:tc>
      </w:tr>
      <w:tr w:rsidR="0015140F" w:rsidRPr="00173695" w14:paraId="33E741BF" w14:textId="77777777" w:rsidTr="00497CBE">
        <w:tc>
          <w:tcPr>
            <w:tcW w:w="445" w:type="dxa"/>
            <w:tcBorders>
              <w:right w:val="nil"/>
            </w:tcBorders>
          </w:tcPr>
          <w:p w14:paraId="7CAC2149" w14:textId="6BB48FD9" w:rsidR="0015140F" w:rsidRPr="00770438" w:rsidRDefault="00D27B26" w:rsidP="008E33EB">
            <w:pPr>
              <w:rPr>
                <w:b/>
                <w:noProof/>
                <w:sz w:val="20"/>
                <w:szCs w:val="20"/>
              </w:rPr>
            </w:pPr>
            <w:r>
              <w:rPr>
                <w:b/>
                <w:noProof/>
                <w:sz w:val="20"/>
                <w:szCs w:val="20"/>
              </w:rPr>
              <w:t>R:</w:t>
            </w:r>
          </w:p>
        </w:tc>
        <w:tc>
          <w:tcPr>
            <w:tcW w:w="9625" w:type="dxa"/>
            <w:tcBorders>
              <w:top w:val="nil"/>
              <w:left w:val="nil"/>
              <w:bottom w:val="nil"/>
              <w:right w:val="nil"/>
            </w:tcBorders>
            <w:shd w:val="clear" w:color="auto" w:fill="auto"/>
          </w:tcPr>
          <w:p w14:paraId="24106905" w14:textId="4E887B0D" w:rsidR="00620E75" w:rsidRPr="00494145" w:rsidRDefault="004E7AE3" w:rsidP="008E33EB">
            <w:pPr>
              <w:rPr>
                <w:noProof/>
                <w:sz w:val="20"/>
                <w:szCs w:val="20"/>
                <w:lang w:val="es-419"/>
              </w:rPr>
            </w:pPr>
            <w:r w:rsidRPr="00494145">
              <w:rPr>
                <w:noProof/>
                <w:sz w:val="20"/>
                <w:szCs w:val="20"/>
                <w:lang w:val="es-419"/>
              </w:rPr>
              <w:t xml:space="preserve">Puede iniciar sesión en Ask Athena a través de su navegador de escritorio y ver sus acciones pendientes a través del icono de campana en la esquina superior derecha. Al hacer clic en el icono de campana, puede ver la solicitud de transacción y hacer clic en </w:t>
            </w:r>
            <w:r w:rsidRPr="00494145">
              <w:rPr>
                <w:b/>
                <w:noProof/>
                <w:sz w:val="20"/>
                <w:szCs w:val="20"/>
                <w:lang w:val="es-419"/>
              </w:rPr>
              <w:t>Aprobar</w:t>
            </w:r>
            <w:r w:rsidRPr="00494145">
              <w:rPr>
                <w:noProof/>
                <w:sz w:val="20"/>
                <w:szCs w:val="20"/>
                <w:lang w:val="es-419"/>
              </w:rPr>
              <w:t xml:space="preserve"> o </w:t>
            </w:r>
            <w:r w:rsidRPr="00494145">
              <w:rPr>
                <w:b/>
                <w:noProof/>
                <w:sz w:val="20"/>
                <w:szCs w:val="20"/>
                <w:lang w:val="es-419"/>
              </w:rPr>
              <w:t>Rechazar</w:t>
            </w:r>
            <w:r w:rsidRPr="00494145">
              <w:rPr>
                <w:noProof/>
                <w:sz w:val="20"/>
                <w:szCs w:val="20"/>
                <w:lang w:val="es-419"/>
              </w:rPr>
              <w:t xml:space="preserve"> para la solicitud.</w:t>
            </w:r>
          </w:p>
          <w:p w14:paraId="24999B4B" w14:textId="77777777" w:rsidR="00620E75" w:rsidRPr="00494145" w:rsidRDefault="00620E75" w:rsidP="008E33EB">
            <w:pPr>
              <w:rPr>
                <w:noProof/>
                <w:sz w:val="20"/>
                <w:szCs w:val="20"/>
                <w:lang w:val="es-419"/>
              </w:rPr>
            </w:pPr>
          </w:p>
        </w:tc>
      </w:tr>
      <w:tr w:rsidR="004D090D" w:rsidRPr="00173695" w14:paraId="0E0177B1" w14:textId="77777777" w:rsidTr="00497CBE">
        <w:tc>
          <w:tcPr>
            <w:tcW w:w="445" w:type="dxa"/>
          </w:tcPr>
          <w:p w14:paraId="49D20A63" w14:textId="7E44D2A5" w:rsidR="004D090D" w:rsidRPr="00770438" w:rsidRDefault="00D27B26" w:rsidP="00831C92">
            <w:pPr>
              <w:rPr>
                <w:b/>
                <w:noProof/>
                <w:sz w:val="20"/>
                <w:szCs w:val="20"/>
              </w:rPr>
            </w:pPr>
            <w:r>
              <w:rPr>
                <w:b/>
                <w:noProof/>
                <w:sz w:val="20"/>
                <w:szCs w:val="20"/>
              </w:rPr>
              <w:t>P:</w:t>
            </w:r>
          </w:p>
        </w:tc>
        <w:tc>
          <w:tcPr>
            <w:tcW w:w="9625" w:type="dxa"/>
            <w:tcBorders>
              <w:top w:val="nil"/>
            </w:tcBorders>
          </w:tcPr>
          <w:p w14:paraId="19E5552E" w14:textId="288F3F51" w:rsidR="004D090D" w:rsidRPr="00494145" w:rsidRDefault="00AF195D" w:rsidP="00831C92">
            <w:pPr>
              <w:pStyle w:val="Questions"/>
              <w:rPr>
                <w:lang w:val="es-419"/>
              </w:rPr>
            </w:pPr>
            <w:bookmarkStart w:id="30" w:name="_Toc24033598"/>
            <w:r w:rsidRPr="00494145">
              <w:rPr>
                <w:lang w:val="es-419"/>
              </w:rPr>
              <w:t>¿Puedo retirar una solicitud de transacción que he enviado?</w:t>
            </w:r>
            <w:bookmarkEnd w:id="30"/>
          </w:p>
        </w:tc>
      </w:tr>
      <w:tr w:rsidR="004D090D" w:rsidRPr="00173695" w14:paraId="237BD57C" w14:textId="77777777" w:rsidTr="00831C92">
        <w:tc>
          <w:tcPr>
            <w:tcW w:w="445" w:type="dxa"/>
          </w:tcPr>
          <w:p w14:paraId="69597AB2" w14:textId="46E730FC" w:rsidR="004D090D" w:rsidRPr="00770438" w:rsidRDefault="00D27B26" w:rsidP="00831C92">
            <w:pPr>
              <w:rPr>
                <w:b/>
                <w:noProof/>
                <w:sz w:val="20"/>
                <w:szCs w:val="20"/>
              </w:rPr>
            </w:pPr>
            <w:r>
              <w:rPr>
                <w:b/>
                <w:noProof/>
                <w:sz w:val="20"/>
                <w:szCs w:val="20"/>
              </w:rPr>
              <w:t>R:</w:t>
            </w:r>
          </w:p>
        </w:tc>
        <w:tc>
          <w:tcPr>
            <w:tcW w:w="9625" w:type="dxa"/>
          </w:tcPr>
          <w:p w14:paraId="28C4DDC0" w14:textId="7FFD232E" w:rsidR="004D090D" w:rsidRPr="00494145" w:rsidRDefault="00903755" w:rsidP="00831C92">
            <w:pPr>
              <w:rPr>
                <w:noProof/>
                <w:sz w:val="20"/>
                <w:szCs w:val="20"/>
                <w:lang w:val="es-419"/>
              </w:rPr>
            </w:pPr>
            <w:r w:rsidRPr="00494145">
              <w:rPr>
                <w:sz w:val="20"/>
                <w:szCs w:val="20"/>
                <w:lang w:val="es-419"/>
              </w:rPr>
              <w:t xml:space="preserve">Puede iniciar sesión en Solicitar a Athena para ver las solicitudes de transacción que ha enviado para su aprobación. Si no se ha completado la primera aprobación enrutada, puede hacer clic en el botón </w:t>
            </w:r>
            <w:r w:rsidRPr="00494145">
              <w:rPr>
                <w:b/>
                <w:sz w:val="20"/>
                <w:szCs w:val="20"/>
                <w:lang w:val="es-419"/>
              </w:rPr>
              <w:t>Retirar</w:t>
            </w:r>
            <w:r w:rsidRPr="00494145">
              <w:rPr>
                <w:sz w:val="20"/>
                <w:szCs w:val="20"/>
                <w:lang w:val="es-419"/>
              </w:rPr>
              <w:t xml:space="preserve"> para retirar la transacción. De lo contrario, tendrá que esperar hasta que la transacción pase a través y luego solicitar un cambio desde allí</w:t>
            </w:r>
            <w:r w:rsidR="00A240BB" w:rsidRPr="00494145">
              <w:rPr>
                <w:sz w:val="20"/>
                <w:szCs w:val="20"/>
                <w:lang w:val="es-419"/>
              </w:rPr>
              <w:t>.</w:t>
            </w:r>
          </w:p>
        </w:tc>
      </w:tr>
    </w:tbl>
    <w:p w14:paraId="60B9BB81" w14:textId="77777777" w:rsidR="00DC3D47" w:rsidRPr="00494145" w:rsidRDefault="00DC3D47" w:rsidP="00516AB3">
      <w:pPr>
        <w:rPr>
          <w:lang w:val="es-419"/>
        </w:rPr>
      </w:pPr>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5"/>
        <w:gridCol w:w="9625"/>
      </w:tblGrid>
      <w:tr w:rsidR="00516AB3" w:rsidRPr="00173695" w14:paraId="5F3B6BE1" w14:textId="77777777" w:rsidTr="00831C92">
        <w:tc>
          <w:tcPr>
            <w:tcW w:w="445" w:type="dxa"/>
          </w:tcPr>
          <w:p w14:paraId="505B2C50" w14:textId="3413BE91" w:rsidR="00516AB3" w:rsidRPr="00770438" w:rsidRDefault="00D27B26" w:rsidP="00831C92">
            <w:pPr>
              <w:rPr>
                <w:b/>
                <w:noProof/>
                <w:sz w:val="20"/>
                <w:szCs w:val="20"/>
              </w:rPr>
            </w:pPr>
            <w:r>
              <w:rPr>
                <w:b/>
                <w:noProof/>
                <w:sz w:val="20"/>
                <w:szCs w:val="20"/>
              </w:rPr>
              <w:t>P:</w:t>
            </w:r>
          </w:p>
        </w:tc>
        <w:tc>
          <w:tcPr>
            <w:tcW w:w="9625" w:type="dxa"/>
          </w:tcPr>
          <w:p w14:paraId="54BFDAD8" w14:textId="7C1A94AD" w:rsidR="00516AB3" w:rsidRPr="00494145" w:rsidRDefault="00903755" w:rsidP="00831C92">
            <w:pPr>
              <w:pStyle w:val="Questions"/>
              <w:rPr>
                <w:lang w:val="es-419"/>
              </w:rPr>
            </w:pPr>
            <w:bookmarkStart w:id="31" w:name="_Toc24033599"/>
            <w:r w:rsidRPr="00494145">
              <w:rPr>
                <w:lang w:val="es-419"/>
              </w:rPr>
              <w:t>¿Qué sucede cuando rechazo una solicitud que me fue enviada?</w:t>
            </w:r>
            <w:bookmarkEnd w:id="31"/>
          </w:p>
        </w:tc>
      </w:tr>
      <w:tr w:rsidR="00516AB3" w:rsidRPr="00173695" w14:paraId="35C39B67" w14:textId="77777777" w:rsidTr="00831C92">
        <w:tc>
          <w:tcPr>
            <w:tcW w:w="445" w:type="dxa"/>
          </w:tcPr>
          <w:p w14:paraId="05A687A9" w14:textId="2762DBED" w:rsidR="00516AB3" w:rsidRPr="00770438" w:rsidRDefault="00D27B26" w:rsidP="00831C92">
            <w:pPr>
              <w:rPr>
                <w:b/>
                <w:noProof/>
                <w:sz w:val="20"/>
                <w:szCs w:val="20"/>
              </w:rPr>
            </w:pPr>
            <w:r>
              <w:rPr>
                <w:b/>
                <w:noProof/>
                <w:sz w:val="20"/>
                <w:szCs w:val="20"/>
              </w:rPr>
              <w:t>R:</w:t>
            </w:r>
          </w:p>
        </w:tc>
        <w:tc>
          <w:tcPr>
            <w:tcW w:w="9625" w:type="dxa"/>
          </w:tcPr>
          <w:p w14:paraId="60AF079A" w14:textId="443192C0" w:rsidR="00516AB3" w:rsidRPr="00494145" w:rsidRDefault="002D58BD" w:rsidP="00957599">
            <w:pPr>
              <w:rPr>
                <w:sz w:val="20"/>
                <w:szCs w:val="20"/>
                <w:lang w:val="es-419"/>
              </w:rPr>
            </w:pPr>
            <w:r w:rsidRPr="00494145">
              <w:rPr>
                <w:sz w:val="20"/>
                <w:szCs w:val="20"/>
                <w:lang w:val="es-419"/>
              </w:rPr>
              <w:t>Si la información de la solicitud que recibe es incorrecta, puede rechazar la solicitud y agregar comentarios por el motivo del rechazo. El iniciador de la solicitud recibirá la notificación del rechazo con sus comentarios. En función de sus comentarios, el iniciador puede crear una nueva solicitud con la información corregida.</w:t>
            </w:r>
          </w:p>
        </w:tc>
      </w:tr>
    </w:tbl>
    <w:p w14:paraId="2C2D8CF2" w14:textId="62B5C892" w:rsidR="006A328C" w:rsidRPr="00A825AA" w:rsidRDefault="00A91952" w:rsidP="00A825AA">
      <w:pPr>
        <w:pStyle w:val="ProcessCategory"/>
      </w:pPr>
      <w:bookmarkStart w:id="32" w:name="_Toc24033600"/>
      <w:r w:rsidRPr="00A91952">
        <w:t>Reclutamiento y Vinculación</w:t>
      </w:r>
      <w:bookmarkEnd w:id="32"/>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5"/>
        <w:gridCol w:w="9625"/>
      </w:tblGrid>
      <w:tr w:rsidR="006A328C" w:rsidRPr="00173695" w14:paraId="76677645" w14:textId="77777777" w:rsidTr="008F4D3B">
        <w:tc>
          <w:tcPr>
            <w:tcW w:w="445" w:type="dxa"/>
          </w:tcPr>
          <w:p w14:paraId="6A84E12D" w14:textId="4FB6BF69" w:rsidR="006A328C" w:rsidRPr="00770438" w:rsidRDefault="00D27B26" w:rsidP="009651EF">
            <w:pPr>
              <w:rPr>
                <w:b/>
                <w:noProof/>
                <w:sz w:val="20"/>
                <w:szCs w:val="20"/>
              </w:rPr>
            </w:pPr>
            <w:r>
              <w:rPr>
                <w:b/>
                <w:noProof/>
                <w:sz w:val="20"/>
                <w:szCs w:val="20"/>
              </w:rPr>
              <w:t>P:</w:t>
            </w:r>
          </w:p>
        </w:tc>
        <w:tc>
          <w:tcPr>
            <w:tcW w:w="9625" w:type="dxa"/>
          </w:tcPr>
          <w:p w14:paraId="06BF5D35" w14:textId="0C52DB21" w:rsidR="006A328C" w:rsidRPr="00494145" w:rsidRDefault="00370F4B" w:rsidP="0027603A">
            <w:pPr>
              <w:pStyle w:val="Questions"/>
              <w:rPr>
                <w:lang w:val="es-419"/>
              </w:rPr>
            </w:pPr>
            <w:bookmarkStart w:id="33" w:name="_Toc24033601"/>
            <w:r w:rsidRPr="00494145">
              <w:rPr>
                <w:lang w:val="es-419"/>
              </w:rPr>
              <w:t>¿Dónde se gestionará el papeleo de vinculación de nuevos empleados?</w:t>
            </w:r>
            <w:bookmarkEnd w:id="33"/>
          </w:p>
        </w:tc>
      </w:tr>
      <w:tr w:rsidR="006A328C" w:rsidRPr="00494145" w14:paraId="21092F72" w14:textId="77777777" w:rsidTr="008F4D3B">
        <w:tc>
          <w:tcPr>
            <w:tcW w:w="445" w:type="dxa"/>
          </w:tcPr>
          <w:p w14:paraId="7A3121DC" w14:textId="74E0BBBF" w:rsidR="006A328C" w:rsidRPr="00770438" w:rsidRDefault="00D27B26" w:rsidP="009651EF">
            <w:pPr>
              <w:rPr>
                <w:b/>
                <w:noProof/>
                <w:sz w:val="20"/>
                <w:szCs w:val="20"/>
              </w:rPr>
            </w:pPr>
            <w:r>
              <w:rPr>
                <w:b/>
                <w:noProof/>
                <w:sz w:val="20"/>
                <w:szCs w:val="20"/>
              </w:rPr>
              <w:t>R:</w:t>
            </w:r>
          </w:p>
        </w:tc>
        <w:tc>
          <w:tcPr>
            <w:tcW w:w="9625" w:type="dxa"/>
          </w:tcPr>
          <w:p w14:paraId="49ECEB3C" w14:textId="2C327828" w:rsidR="00F158FF" w:rsidRPr="00494145" w:rsidRDefault="00BA4AE6" w:rsidP="009651EF">
            <w:pPr>
              <w:rPr>
                <w:noProof/>
                <w:sz w:val="20"/>
                <w:szCs w:val="20"/>
                <w:lang w:val="es-419"/>
              </w:rPr>
            </w:pPr>
            <w:r>
              <w:rPr>
                <w:noProof/>
                <w:sz w:val="20"/>
                <w:szCs w:val="20"/>
                <w:lang w:val="es-419"/>
              </w:rPr>
              <w:t>El papeleo de vinculación se seguirá gestionando tal y como está hoy. Taleo sera utilizádo para reclutamiento.</w:t>
            </w:r>
          </w:p>
        </w:tc>
      </w:tr>
    </w:tbl>
    <w:p w14:paraId="786DE94D" w14:textId="77777777" w:rsidR="006A328C" w:rsidRPr="00494145" w:rsidRDefault="006A328C" w:rsidP="006A328C">
      <w:pPr>
        <w:jc w:val="center"/>
        <w:rPr>
          <w:sz w:val="20"/>
          <w:szCs w:val="20"/>
          <w:lang w:val="es-419"/>
        </w:rPr>
      </w:pPr>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5"/>
        <w:gridCol w:w="9625"/>
      </w:tblGrid>
      <w:tr w:rsidR="00BE699D" w:rsidRPr="00173695" w14:paraId="3F679B38" w14:textId="77777777" w:rsidTr="0016219B">
        <w:tc>
          <w:tcPr>
            <w:tcW w:w="445" w:type="dxa"/>
          </w:tcPr>
          <w:p w14:paraId="2B9C145A" w14:textId="37A45107" w:rsidR="00BE699D" w:rsidRPr="00770438" w:rsidRDefault="00D27B26" w:rsidP="0016219B">
            <w:pPr>
              <w:rPr>
                <w:b/>
                <w:noProof/>
                <w:sz w:val="20"/>
                <w:szCs w:val="20"/>
              </w:rPr>
            </w:pPr>
            <w:r>
              <w:rPr>
                <w:b/>
                <w:noProof/>
                <w:sz w:val="20"/>
                <w:szCs w:val="20"/>
              </w:rPr>
              <w:t>P:</w:t>
            </w:r>
          </w:p>
        </w:tc>
        <w:tc>
          <w:tcPr>
            <w:tcW w:w="9625" w:type="dxa"/>
          </w:tcPr>
          <w:p w14:paraId="1DC59165" w14:textId="263D4C4B" w:rsidR="00BE699D" w:rsidRPr="00494145" w:rsidRDefault="008A799E" w:rsidP="0016219B">
            <w:pPr>
              <w:pStyle w:val="Questions"/>
              <w:rPr>
                <w:lang w:val="es-419"/>
              </w:rPr>
            </w:pPr>
            <w:bookmarkStart w:id="34" w:name="_Toc24033602"/>
            <w:r w:rsidRPr="00494145">
              <w:rPr>
                <w:lang w:val="es-419"/>
              </w:rPr>
              <w:t>¿Puedo realizar un seguimiento de las actividades de vinculación que ha completado mi nuevo empleado y qué actividades estan pendientes?</w:t>
            </w:r>
            <w:bookmarkEnd w:id="34"/>
          </w:p>
        </w:tc>
      </w:tr>
      <w:tr w:rsidR="00BE699D" w:rsidRPr="00173695" w14:paraId="34CDF487" w14:textId="77777777" w:rsidTr="0016219B">
        <w:tc>
          <w:tcPr>
            <w:tcW w:w="445" w:type="dxa"/>
          </w:tcPr>
          <w:p w14:paraId="04BA90C9" w14:textId="5A60E866" w:rsidR="00BE699D" w:rsidRPr="00770438" w:rsidRDefault="00D27B26" w:rsidP="0016219B">
            <w:pPr>
              <w:rPr>
                <w:b/>
                <w:noProof/>
                <w:sz w:val="20"/>
                <w:szCs w:val="20"/>
              </w:rPr>
            </w:pPr>
            <w:r>
              <w:rPr>
                <w:b/>
                <w:noProof/>
                <w:sz w:val="20"/>
                <w:szCs w:val="20"/>
              </w:rPr>
              <w:t>R:</w:t>
            </w:r>
          </w:p>
        </w:tc>
        <w:tc>
          <w:tcPr>
            <w:tcW w:w="9625" w:type="dxa"/>
          </w:tcPr>
          <w:p w14:paraId="04510F8B" w14:textId="22FED035" w:rsidR="00BE699D" w:rsidRPr="00494145" w:rsidRDefault="00562B99" w:rsidP="0016219B">
            <w:pPr>
              <w:rPr>
                <w:sz w:val="20"/>
                <w:szCs w:val="20"/>
                <w:lang w:val="es-419"/>
              </w:rPr>
            </w:pPr>
            <w:r w:rsidRPr="00494145">
              <w:rPr>
                <w:sz w:val="20"/>
                <w:szCs w:val="20"/>
                <w:lang w:val="es-419"/>
              </w:rPr>
              <w:t>Las actividades de vinculación continuarán teniendo lugar en los sistemas actuales.</w:t>
            </w:r>
          </w:p>
        </w:tc>
      </w:tr>
    </w:tbl>
    <w:p w14:paraId="5C2ABF40" w14:textId="77777777" w:rsidR="00BE699D" w:rsidRPr="00494145" w:rsidRDefault="00BE699D" w:rsidP="00557462">
      <w:pPr>
        <w:rPr>
          <w:sz w:val="20"/>
          <w:szCs w:val="20"/>
          <w:lang w:val="es-419"/>
        </w:rPr>
      </w:pPr>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5"/>
        <w:gridCol w:w="9625"/>
      </w:tblGrid>
      <w:tr w:rsidR="006A328C" w:rsidRPr="00173695" w14:paraId="16100967" w14:textId="77777777" w:rsidTr="008F4D3B">
        <w:tc>
          <w:tcPr>
            <w:tcW w:w="445" w:type="dxa"/>
          </w:tcPr>
          <w:p w14:paraId="6EF7DCC7" w14:textId="6BA444B9" w:rsidR="006A328C" w:rsidRPr="00770438" w:rsidRDefault="00D27B26" w:rsidP="009651EF">
            <w:pPr>
              <w:rPr>
                <w:b/>
                <w:noProof/>
                <w:sz w:val="20"/>
                <w:szCs w:val="20"/>
              </w:rPr>
            </w:pPr>
            <w:r>
              <w:rPr>
                <w:b/>
                <w:noProof/>
                <w:sz w:val="20"/>
                <w:szCs w:val="20"/>
              </w:rPr>
              <w:t>P:</w:t>
            </w:r>
          </w:p>
        </w:tc>
        <w:tc>
          <w:tcPr>
            <w:tcW w:w="9625" w:type="dxa"/>
          </w:tcPr>
          <w:p w14:paraId="35DDB907" w14:textId="38118BB7" w:rsidR="006A328C" w:rsidRPr="00494145" w:rsidRDefault="00636E56" w:rsidP="0027603A">
            <w:pPr>
              <w:pStyle w:val="Questions"/>
              <w:rPr>
                <w:lang w:val="es-419"/>
              </w:rPr>
            </w:pPr>
            <w:bookmarkStart w:id="35" w:name="_Toc24033603"/>
            <w:r w:rsidRPr="00494145">
              <w:rPr>
                <w:lang w:val="es-419"/>
              </w:rPr>
              <w:t>¿Cómo se pasarán los datos de nuestro sistema de reclutamiento a Ask Athena?</w:t>
            </w:r>
            <w:bookmarkEnd w:id="35"/>
          </w:p>
        </w:tc>
      </w:tr>
      <w:tr w:rsidR="006A328C" w:rsidRPr="00173695" w14:paraId="6C1D23D9" w14:textId="77777777" w:rsidTr="008F4D3B">
        <w:tc>
          <w:tcPr>
            <w:tcW w:w="445" w:type="dxa"/>
          </w:tcPr>
          <w:p w14:paraId="00456F51" w14:textId="3A252CA0" w:rsidR="006A328C" w:rsidRPr="00770438" w:rsidRDefault="00D27B26" w:rsidP="009651EF">
            <w:pPr>
              <w:rPr>
                <w:b/>
                <w:noProof/>
                <w:sz w:val="20"/>
                <w:szCs w:val="20"/>
              </w:rPr>
            </w:pPr>
            <w:r>
              <w:rPr>
                <w:b/>
                <w:noProof/>
                <w:sz w:val="20"/>
                <w:szCs w:val="20"/>
              </w:rPr>
              <w:t>R:</w:t>
            </w:r>
          </w:p>
        </w:tc>
        <w:tc>
          <w:tcPr>
            <w:tcW w:w="9625" w:type="dxa"/>
          </w:tcPr>
          <w:p w14:paraId="02CC2110" w14:textId="63F98FA1" w:rsidR="00F158FF" w:rsidRPr="00C74EC8" w:rsidRDefault="00C74EC8" w:rsidP="009651EF">
            <w:pPr>
              <w:rPr>
                <w:noProof/>
                <w:sz w:val="20"/>
                <w:szCs w:val="20"/>
                <w:lang w:val="es-419"/>
              </w:rPr>
            </w:pPr>
            <w:r w:rsidRPr="00C74EC8">
              <w:rPr>
                <w:noProof/>
                <w:sz w:val="20"/>
                <w:szCs w:val="20"/>
                <w:lang w:val="es-419"/>
              </w:rPr>
              <w:t xml:space="preserve">Se enviarán </w:t>
            </w:r>
            <w:r>
              <w:rPr>
                <w:noProof/>
                <w:sz w:val="20"/>
                <w:szCs w:val="20"/>
                <w:lang w:val="es-419"/>
              </w:rPr>
              <w:t>los</w:t>
            </w:r>
            <w:r w:rsidRPr="00C74EC8">
              <w:rPr>
                <w:noProof/>
                <w:sz w:val="20"/>
                <w:szCs w:val="20"/>
                <w:lang w:val="es-419"/>
              </w:rPr>
              <w:t xml:space="preserve"> datos </w:t>
            </w:r>
            <w:r>
              <w:rPr>
                <w:noProof/>
                <w:sz w:val="20"/>
                <w:szCs w:val="20"/>
                <w:lang w:val="es-419"/>
              </w:rPr>
              <w:t>de</w:t>
            </w:r>
            <w:r w:rsidRPr="00C74EC8">
              <w:rPr>
                <w:noProof/>
                <w:sz w:val="20"/>
                <w:szCs w:val="20"/>
                <w:lang w:val="es-419"/>
              </w:rPr>
              <w:t xml:space="preserve"> </w:t>
            </w:r>
            <w:r>
              <w:rPr>
                <w:noProof/>
                <w:sz w:val="20"/>
                <w:szCs w:val="20"/>
                <w:lang w:val="es-419"/>
              </w:rPr>
              <w:t xml:space="preserve">Taleo </w:t>
            </w:r>
            <w:r w:rsidRPr="00C74EC8">
              <w:rPr>
                <w:noProof/>
                <w:sz w:val="20"/>
                <w:szCs w:val="20"/>
                <w:lang w:val="es-419"/>
              </w:rPr>
              <w:t>a Ask Athena</w:t>
            </w:r>
            <w:r>
              <w:rPr>
                <w:noProof/>
                <w:sz w:val="20"/>
                <w:szCs w:val="20"/>
                <w:lang w:val="es-419"/>
              </w:rPr>
              <w:t xml:space="preserve"> </w:t>
            </w:r>
            <w:r w:rsidRPr="00C74EC8">
              <w:rPr>
                <w:noProof/>
                <w:sz w:val="20"/>
                <w:szCs w:val="20"/>
                <w:lang w:val="es-419"/>
              </w:rPr>
              <w:t>a través de una integración diaria</w:t>
            </w:r>
            <w:r>
              <w:rPr>
                <w:noProof/>
                <w:sz w:val="20"/>
                <w:szCs w:val="20"/>
                <w:lang w:val="es-419"/>
              </w:rPr>
              <w:t>.</w:t>
            </w:r>
          </w:p>
        </w:tc>
      </w:tr>
    </w:tbl>
    <w:p w14:paraId="34F53D86" w14:textId="77777777" w:rsidR="006A328C" w:rsidRPr="00C74EC8" w:rsidRDefault="006A328C" w:rsidP="006A328C">
      <w:pPr>
        <w:rPr>
          <w:sz w:val="20"/>
          <w:szCs w:val="20"/>
          <w:lang w:val="es-419"/>
        </w:rPr>
      </w:pPr>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5"/>
        <w:gridCol w:w="9625"/>
      </w:tblGrid>
      <w:tr w:rsidR="006A328C" w:rsidRPr="00173695" w14:paraId="43979972" w14:textId="77777777" w:rsidTr="008F4D3B">
        <w:tc>
          <w:tcPr>
            <w:tcW w:w="445" w:type="dxa"/>
          </w:tcPr>
          <w:p w14:paraId="3F46017D" w14:textId="085D7FFC" w:rsidR="006A328C" w:rsidRPr="00770438" w:rsidRDefault="00D27B26" w:rsidP="009651EF">
            <w:pPr>
              <w:rPr>
                <w:b/>
                <w:noProof/>
                <w:sz w:val="20"/>
                <w:szCs w:val="20"/>
              </w:rPr>
            </w:pPr>
            <w:r>
              <w:rPr>
                <w:b/>
                <w:noProof/>
                <w:sz w:val="20"/>
                <w:szCs w:val="20"/>
              </w:rPr>
              <w:t>P:</w:t>
            </w:r>
          </w:p>
        </w:tc>
        <w:tc>
          <w:tcPr>
            <w:tcW w:w="9625" w:type="dxa"/>
          </w:tcPr>
          <w:p w14:paraId="7BB40102" w14:textId="24F10738" w:rsidR="006A328C" w:rsidRPr="00494145" w:rsidRDefault="002E3931" w:rsidP="0027603A">
            <w:pPr>
              <w:pStyle w:val="Questions"/>
              <w:rPr>
                <w:lang w:val="es-419"/>
              </w:rPr>
            </w:pPr>
            <w:bookmarkStart w:id="36" w:name="_Toc24033604"/>
            <w:r w:rsidRPr="00494145">
              <w:rPr>
                <w:lang w:val="es-419"/>
              </w:rPr>
              <w:t>¿Ask Athena tomará el lugar de los sistemas actuales de reclutamiento?</w:t>
            </w:r>
            <w:bookmarkEnd w:id="36"/>
          </w:p>
        </w:tc>
      </w:tr>
      <w:tr w:rsidR="006A328C" w:rsidRPr="00173695" w14:paraId="74C0FA87" w14:textId="77777777" w:rsidTr="008F4D3B">
        <w:tc>
          <w:tcPr>
            <w:tcW w:w="445" w:type="dxa"/>
          </w:tcPr>
          <w:p w14:paraId="29E67DA9" w14:textId="584E6DE8" w:rsidR="006A328C" w:rsidRPr="00770438" w:rsidRDefault="00D27B26" w:rsidP="009651EF">
            <w:pPr>
              <w:rPr>
                <w:b/>
                <w:noProof/>
                <w:sz w:val="20"/>
                <w:szCs w:val="20"/>
              </w:rPr>
            </w:pPr>
            <w:r>
              <w:rPr>
                <w:b/>
                <w:noProof/>
                <w:sz w:val="20"/>
                <w:szCs w:val="20"/>
              </w:rPr>
              <w:t>R:</w:t>
            </w:r>
          </w:p>
        </w:tc>
        <w:tc>
          <w:tcPr>
            <w:tcW w:w="9625" w:type="dxa"/>
          </w:tcPr>
          <w:p w14:paraId="0A6F8EAB" w14:textId="006397BA" w:rsidR="006A328C" w:rsidRPr="00494145" w:rsidRDefault="00E52546" w:rsidP="009651EF">
            <w:pPr>
              <w:rPr>
                <w:noProof/>
                <w:sz w:val="20"/>
                <w:szCs w:val="20"/>
                <w:lang w:val="es-419"/>
              </w:rPr>
            </w:pPr>
            <w:r w:rsidRPr="00494145">
              <w:rPr>
                <w:sz w:val="20"/>
                <w:szCs w:val="20"/>
                <w:lang w:val="es-419"/>
              </w:rPr>
              <w:t xml:space="preserve">Taleo </w:t>
            </w:r>
            <w:r w:rsidR="00387C4E">
              <w:rPr>
                <w:sz w:val="20"/>
                <w:szCs w:val="20"/>
                <w:lang w:val="es-419"/>
              </w:rPr>
              <w:t>es nuestro nuevo sistema de reclutamient</w:t>
            </w:r>
            <w:r w:rsidRPr="00494145">
              <w:rPr>
                <w:sz w:val="20"/>
                <w:szCs w:val="20"/>
                <w:lang w:val="es-419"/>
              </w:rPr>
              <w:t>o. Existen integraciones para que la información necesaria se pase automáticamente de un sistema a otro.</w:t>
            </w:r>
          </w:p>
        </w:tc>
      </w:tr>
    </w:tbl>
    <w:p w14:paraId="2A580707" w14:textId="59C1CD40" w:rsidR="005558F7" w:rsidRPr="00494145" w:rsidRDefault="00DC544D" w:rsidP="005558F7">
      <w:pPr>
        <w:pStyle w:val="ProcessCategory"/>
        <w:rPr>
          <w:lang w:val="es-419"/>
        </w:rPr>
      </w:pPr>
      <w:bookmarkStart w:id="37" w:name="_Toc24033605"/>
      <w:r w:rsidRPr="00494145">
        <w:rPr>
          <w:lang w:val="es-419"/>
        </w:rPr>
        <w:t>Visualización de la Información de Mi Equipo</w:t>
      </w:r>
      <w:bookmarkEnd w:id="37"/>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5"/>
        <w:gridCol w:w="9625"/>
      </w:tblGrid>
      <w:tr w:rsidR="00B576D2" w:rsidRPr="00173695" w14:paraId="416DB500" w14:textId="77777777" w:rsidTr="008F4D3B">
        <w:tc>
          <w:tcPr>
            <w:tcW w:w="445" w:type="dxa"/>
          </w:tcPr>
          <w:p w14:paraId="0E12664C" w14:textId="53470934" w:rsidR="00B576D2" w:rsidRPr="00DA1CAE" w:rsidRDefault="00D27B26" w:rsidP="009651EF">
            <w:pPr>
              <w:rPr>
                <w:b/>
                <w:noProof/>
              </w:rPr>
            </w:pPr>
            <w:r>
              <w:rPr>
                <w:b/>
                <w:noProof/>
              </w:rPr>
              <w:t>P:</w:t>
            </w:r>
          </w:p>
        </w:tc>
        <w:tc>
          <w:tcPr>
            <w:tcW w:w="9625" w:type="dxa"/>
          </w:tcPr>
          <w:p w14:paraId="72EB2169" w14:textId="0DF815B6" w:rsidR="00B576D2" w:rsidRPr="00494145" w:rsidRDefault="006B69A6" w:rsidP="002B58E5">
            <w:pPr>
              <w:rPr>
                <w:b/>
                <w:noProof/>
                <w:sz w:val="20"/>
                <w:lang w:val="es-419"/>
              </w:rPr>
            </w:pPr>
            <w:r w:rsidRPr="00494145">
              <w:rPr>
                <w:b/>
                <w:noProof/>
                <w:sz w:val="20"/>
                <w:lang w:val="es-419"/>
              </w:rPr>
              <w:t>Mi solicitud de transacción me fue devuelta con la necesidad de adjuntar documentación adicional, ¿cómo puedo obtener la aprobación?</w:t>
            </w:r>
          </w:p>
        </w:tc>
      </w:tr>
      <w:tr w:rsidR="00B576D2" w:rsidRPr="00173695" w14:paraId="7576A077" w14:textId="77777777" w:rsidTr="008F4D3B">
        <w:tc>
          <w:tcPr>
            <w:tcW w:w="445" w:type="dxa"/>
          </w:tcPr>
          <w:p w14:paraId="28C5A495" w14:textId="1CAD68A0" w:rsidR="00B576D2" w:rsidRPr="00DA1CAE" w:rsidRDefault="00D27B26" w:rsidP="009651EF">
            <w:pPr>
              <w:rPr>
                <w:b/>
                <w:noProof/>
              </w:rPr>
            </w:pPr>
            <w:r>
              <w:rPr>
                <w:b/>
                <w:noProof/>
              </w:rPr>
              <w:t>R:</w:t>
            </w:r>
          </w:p>
        </w:tc>
        <w:tc>
          <w:tcPr>
            <w:tcW w:w="9625" w:type="dxa"/>
          </w:tcPr>
          <w:p w14:paraId="4147AAF7" w14:textId="6DB3F819" w:rsidR="00B576D2" w:rsidRPr="00494145" w:rsidRDefault="004B380F" w:rsidP="009651EF">
            <w:pPr>
              <w:rPr>
                <w:noProof/>
                <w:sz w:val="20"/>
                <w:szCs w:val="20"/>
                <w:lang w:val="es-419"/>
              </w:rPr>
            </w:pPr>
            <w:r w:rsidRPr="00494145">
              <w:rPr>
                <w:sz w:val="20"/>
                <w:szCs w:val="20"/>
                <w:lang w:val="es-419"/>
              </w:rPr>
              <w:t>R</w:t>
            </w:r>
            <w:r w:rsidR="00A969A7">
              <w:rPr>
                <w:sz w:val="20"/>
                <w:szCs w:val="20"/>
                <w:lang w:val="es-419"/>
              </w:rPr>
              <w:t>ecursos Humanos</w:t>
            </w:r>
            <w:r w:rsidRPr="00494145">
              <w:rPr>
                <w:sz w:val="20"/>
                <w:szCs w:val="20"/>
                <w:lang w:val="es-419"/>
              </w:rPr>
              <w:t xml:space="preserve"> devolverá una solicitud si se necesita información adicional, como autorizaciones o documentación legal, para la verificación antes de la aprobación. Si su solicitud requiere documentación de apoyo adicional, cargue los documentos requeridos en la sección correspondiente para que </w:t>
            </w:r>
            <w:r w:rsidR="005F38FC" w:rsidRPr="00494145">
              <w:rPr>
                <w:sz w:val="20"/>
                <w:szCs w:val="20"/>
                <w:lang w:val="es-419"/>
              </w:rPr>
              <w:t>R</w:t>
            </w:r>
            <w:r w:rsidR="005F38FC">
              <w:rPr>
                <w:sz w:val="20"/>
                <w:szCs w:val="20"/>
                <w:lang w:val="es-419"/>
              </w:rPr>
              <w:t>ecursos Humanos</w:t>
            </w:r>
            <w:r w:rsidRPr="00494145">
              <w:rPr>
                <w:sz w:val="20"/>
                <w:szCs w:val="20"/>
                <w:lang w:val="es-419"/>
              </w:rPr>
              <w:t xml:space="preserve"> los revise y apruebe.</w:t>
            </w:r>
          </w:p>
        </w:tc>
      </w:tr>
    </w:tbl>
    <w:p w14:paraId="62F6F428" w14:textId="77777777" w:rsidR="0042280B" w:rsidRPr="00494145" w:rsidRDefault="0042280B">
      <w:pPr>
        <w:rPr>
          <w:sz w:val="20"/>
          <w:szCs w:val="20"/>
          <w:lang w:val="es-419"/>
        </w:rPr>
      </w:pPr>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5"/>
        <w:gridCol w:w="9625"/>
      </w:tblGrid>
      <w:tr w:rsidR="00B16BA7" w:rsidRPr="00173695" w14:paraId="57B73F1A" w14:textId="77777777" w:rsidTr="00A94DB7">
        <w:tc>
          <w:tcPr>
            <w:tcW w:w="445" w:type="dxa"/>
          </w:tcPr>
          <w:p w14:paraId="37019758" w14:textId="10037EBC" w:rsidR="00B16BA7" w:rsidRPr="00DA1CAE" w:rsidRDefault="00D27B26" w:rsidP="00A94DB7">
            <w:pPr>
              <w:rPr>
                <w:b/>
                <w:noProof/>
              </w:rPr>
            </w:pPr>
            <w:r>
              <w:rPr>
                <w:b/>
                <w:noProof/>
              </w:rPr>
              <w:t>P:</w:t>
            </w:r>
          </w:p>
        </w:tc>
        <w:tc>
          <w:tcPr>
            <w:tcW w:w="9625" w:type="dxa"/>
          </w:tcPr>
          <w:p w14:paraId="5317EBA0" w14:textId="5187F078" w:rsidR="00B16BA7" w:rsidRPr="00494145" w:rsidRDefault="00DA499A" w:rsidP="00A94DB7">
            <w:pPr>
              <w:pStyle w:val="Questions"/>
              <w:rPr>
                <w:lang w:val="es-419"/>
              </w:rPr>
            </w:pPr>
            <w:bookmarkStart w:id="38" w:name="_Toc24033606"/>
            <w:r w:rsidRPr="00494145">
              <w:rPr>
                <w:lang w:val="es-419"/>
              </w:rPr>
              <w:t>¿Cuánto tiempo tengo para revisar y aprobar una solicitud?</w:t>
            </w:r>
            <w:bookmarkEnd w:id="38"/>
          </w:p>
        </w:tc>
      </w:tr>
      <w:tr w:rsidR="00B16BA7" w:rsidRPr="00173695" w14:paraId="5871F345" w14:textId="77777777" w:rsidTr="00A94DB7">
        <w:tc>
          <w:tcPr>
            <w:tcW w:w="445" w:type="dxa"/>
          </w:tcPr>
          <w:p w14:paraId="2BFCAA74" w14:textId="0C8915CF" w:rsidR="00B16BA7" w:rsidRPr="00DA1CAE" w:rsidRDefault="00D27B26" w:rsidP="00A94DB7">
            <w:pPr>
              <w:rPr>
                <w:b/>
                <w:noProof/>
              </w:rPr>
            </w:pPr>
            <w:r>
              <w:rPr>
                <w:b/>
                <w:noProof/>
              </w:rPr>
              <w:t>R:</w:t>
            </w:r>
          </w:p>
        </w:tc>
        <w:tc>
          <w:tcPr>
            <w:tcW w:w="9625" w:type="dxa"/>
          </w:tcPr>
          <w:p w14:paraId="1723EE19" w14:textId="59D859C6" w:rsidR="00F53BEC" w:rsidRPr="00494145" w:rsidRDefault="00F7428A" w:rsidP="00FC2DAF">
            <w:pPr>
              <w:autoSpaceDE w:val="0"/>
              <w:autoSpaceDN w:val="0"/>
              <w:rPr>
                <w:noProof/>
                <w:sz w:val="20"/>
                <w:szCs w:val="20"/>
                <w:lang w:val="es-419"/>
              </w:rPr>
            </w:pPr>
            <w:r w:rsidRPr="00494145">
              <w:rPr>
                <w:sz w:val="20"/>
                <w:szCs w:val="20"/>
                <w:lang w:val="es-419"/>
              </w:rPr>
              <w:t>Como gerente, sus empleados confían en usted para revisar y aprobar sus solicitudes de manera oportuna. Tiene 3 días hábiles para revisar las solicitudes y aprobarlas o denegarlas en Ask Athena. Si no se recibe una respuesta a una solicitud en Ask Athena en un plazo de 3 días hábiles, la solicitud se escalará automáticamente a través de Ask Athena a su gerente. Si planea estar fuera de la oficina por más de 3 días hábiles y no inicia sesión en Ask Athena, notifique a su gerente que las notificaciones se elevarán a ellos</w:t>
            </w:r>
          </w:p>
        </w:tc>
      </w:tr>
    </w:tbl>
    <w:p w14:paraId="5FDAA176" w14:textId="77777777" w:rsidR="004B32D4" w:rsidRPr="00494145" w:rsidRDefault="004B32D4">
      <w:pPr>
        <w:rPr>
          <w:sz w:val="20"/>
          <w:szCs w:val="20"/>
          <w:lang w:val="es-419"/>
        </w:rPr>
      </w:pPr>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5"/>
        <w:gridCol w:w="9625"/>
      </w:tblGrid>
      <w:tr w:rsidR="00B576D2" w:rsidRPr="00173695" w14:paraId="1F1D0236" w14:textId="77777777" w:rsidTr="008F4D3B">
        <w:tc>
          <w:tcPr>
            <w:tcW w:w="445" w:type="dxa"/>
          </w:tcPr>
          <w:p w14:paraId="46FBDE84" w14:textId="33E14318" w:rsidR="00B576D2" w:rsidRPr="00770438" w:rsidRDefault="00D27B26" w:rsidP="009651EF">
            <w:pPr>
              <w:rPr>
                <w:b/>
                <w:noProof/>
                <w:sz w:val="20"/>
                <w:szCs w:val="20"/>
              </w:rPr>
            </w:pPr>
            <w:r>
              <w:rPr>
                <w:b/>
                <w:noProof/>
                <w:sz w:val="20"/>
                <w:szCs w:val="20"/>
              </w:rPr>
              <w:t>P:</w:t>
            </w:r>
          </w:p>
        </w:tc>
        <w:tc>
          <w:tcPr>
            <w:tcW w:w="9625" w:type="dxa"/>
          </w:tcPr>
          <w:p w14:paraId="47944B63" w14:textId="65A2436B" w:rsidR="00B576D2" w:rsidRPr="00494145" w:rsidRDefault="003B6D96" w:rsidP="0027603A">
            <w:pPr>
              <w:pStyle w:val="Questions"/>
              <w:rPr>
                <w:lang w:val="es-419"/>
              </w:rPr>
            </w:pPr>
            <w:bookmarkStart w:id="39" w:name="_Toc24033607"/>
            <w:r w:rsidRPr="00494145">
              <w:rPr>
                <w:lang w:val="es-419"/>
              </w:rPr>
              <w:t>¿Cómo apruebo las solicitudes que me envíen mis empleados o recursos humanos?</w:t>
            </w:r>
            <w:bookmarkEnd w:id="39"/>
          </w:p>
        </w:tc>
      </w:tr>
      <w:tr w:rsidR="00B576D2" w:rsidRPr="00173695" w14:paraId="5E4DFA23" w14:textId="77777777" w:rsidTr="008F4D3B">
        <w:tc>
          <w:tcPr>
            <w:tcW w:w="445" w:type="dxa"/>
          </w:tcPr>
          <w:p w14:paraId="36EAA503" w14:textId="2E9D91F8" w:rsidR="00B576D2" w:rsidRPr="00770438" w:rsidRDefault="00D27B26" w:rsidP="009651EF">
            <w:pPr>
              <w:rPr>
                <w:b/>
                <w:noProof/>
                <w:sz w:val="20"/>
                <w:szCs w:val="20"/>
              </w:rPr>
            </w:pPr>
            <w:r>
              <w:rPr>
                <w:b/>
                <w:noProof/>
                <w:sz w:val="20"/>
                <w:szCs w:val="20"/>
              </w:rPr>
              <w:t>R:</w:t>
            </w:r>
          </w:p>
        </w:tc>
        <w:tc>
          <w:tcPr>
            <w:tcW w:w="9625" w:type="dxa"/>
          </w:tcPr>
          <w:p w14:paraId="62C9444C" w14:textId="60BEEAB7" w:rsidR="00B576D2" w:rsidRPr="00494145" w:rsidRDefault="00B60806" w:rsidP="009651EF">
            <w:pPr>
              <w:rPr>
                <w:sz w:val="20"/>
                <w:szCs w:val="20"/>
                <w:lang w:val="es-419"/>
              </w:rPr>
            </w:pPr>
            <w:r w:rsidRPr="00494145">
              <w:rPr>
                <w:sz w:val="20"/>
                <w:szCs w:val="20"/>
                <w:lang w:val="es-419"/>
              </w:rPr>
              <w:t>El sistema generará notificaciones por correo electrónico como parte del proceso de aprobación. Los gerentes reciben correos electrónicos con la capacidad de aprobar, rechazar, ver archivos adjuntos o solicitar información adicional directamente desde el correo electrónico. Además, puede iniciar sesión en Solicitar a Athena para ver las notificaciones y aprobar las solicitudes.</w:t>
            </w:r>
          </w:p>
        </w:tc>
      </w:tr>
    </w:tbl>
    <w:p w14:paraId="77D46968" w14:textId="4A4CC16E" w:rsidR="00A46DAA" w:rsidRDefault="00A46DAA">
      <w:pPr>
        <w:rPr>
          <w:lang w:val="es-419"/>
        </w:rPr>
      </w:pPr>
    </w:p>
    <w:p w14:paraId="7DA56862" w14:textId="77777777" w:rsidR="00BD44E2" w:rsidRPr="00494145" w:rsidRDefault="00BD44E2">
      <w:pPr>
        <w:rPr>
          <w:lang w:val="es-419"/>
        </w:rPr>
      </w:pPr>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5"/>
        <w:gridCol w:w="9625"/>
      </w:tblGrid>
      <w:tr w:rsidR="00955DA4" w:rsidRPr="00173695" w14:paraId="2AE02943" w14:textId="77777777" w:rsidTr="00497CBE">
        <w:tc>
          <w:tcPr>
            <w:tcW w:w="445" w:type="dxa"/>
          </w:tcPr>
          <w:p w14:paraId="47FE027C" w14:textId="6514EA62" w:rsidR="00955DA4" w:rsidRPr="00770438" w:rsidRDefault="00D27B26" w:rsidP="009651EF">
            <w:pPr>
              <w:rPr>
                <w:b/>
                <w:noProof/>
                <w:sz w:val="20"/>
                <w:szCs w:val="20"/>
              </w:rPr>
            </w:pPr>
            <w:r>
              <w:rPr>
                <w:b/>
                <w:noProof/>
                <w:sz w:val="20"/>
                <w:szCs w:val="20"/>
              </w:rPr>
              <w:lastRenderedPageBreak/>
              <w:t>P:</w:t>
            </w:r>
          </w:p>
        </w:tc>
        <w:tc>
          <w:tcPr>
            <w:tcW w:w="9625" w:type="dxa"/>
            <w:tcBorders>
              <w:bottom w:val="nil"/>
            </w:tcBorders>
          </w:tcPr>
          <w:p w14:paraId="76B22270" w14:textId="6E679938" w:rsidR="00955DA4" w:rsidRPr="00494145" w:rsidRDefault="000E3371" w:rsidP="0027603A">
            <w:pPr>
              <w:pStyle w:val="Questions"/>
              <w:rPr>
                <w:lang w:val="es-419"/>
              </w:rPr>
            </w:pPr>
            <w:bookmarkStart w:id="40" w:name="_Toc24033608"/>
            <w:r w:rsidRPr="00494145">
              <w:rPr>
                <w:lang w:val="es-419"/>
              </w:rPr>
              <w:t>¿Qué transacciones relacionadas con mis empleados puedo iniciar en Ask Athena?</w:t>
            </w:r>
            <w:bookmarkEnd w:id="40"/>
          </w:p>
        </w:tc>
      </w:tr>
      <w:tr w:rsidR="00955DA4" w:rsidRPr="00770438" w14:paraId="4FA869CC" w14:textId="77777777" w:rsidTr="00497CBE">
        <w:tc>
          <w:tcPr>
            <w:tcW w:w="445" w:type="dxa"/>
            <w:tcBorders>
              <w:right w:val="nil"/>
            </w:tcBorders>
          </w:tcPr>
          <w:p w14:paraId="749BAB81" w14:textId="03D6FD6B" w:rsidR="00955DA4" w:rsidRPr="00770438" w:rsidRDefault="00D27B26" w:rsidP="009651EF">
            <w:pPr>
              <w:rPr>
                <w:b/>
                <w:noProof/>
                <w:sz w:val="20"/>
                <w:szCs w:val="20"/>
              </w:rPr>
            </w:pPr>
            <w:r>
              <w:rPr>
                <w:b/>
                <w:noProof/>
                <w:sz w:val="20"/>
                <w:szCs w:val="20"/>
              </w:rPr>
              <w:t>R:</w:t>
            </w:r>
          </w:p>
        </w:tc>
        <w:tc>
          <w:tcPr>
            <w:tcW w:w="9625" w:type="dxa"/>
            <w:tcBorders>
              <w:top w:val="nil"/>
              <w:left w:val="nil"/>
              <w:bottom w:val="nil"/>
              <w:right w:val="nil"/>
            </w:tcBorders>
          </w:tcPr>
          <w:p w14:paraId="5212AB70" w14:textId="46F77D9B" w:rsidR="00955DA4" w:rsidRPr="00494145" w:rsidRDefault="003421FF" w:rsidP="009651EF">
            <w:pPr>
              <w:rPr>
                <w:sz w:val="20"/>
                <w:szCs w:val="20"/>
                <w:lang w:val="es-419"/>
              </w:rPr>
            </w:pPr>
            <w:r w:rsidRPr="00494145">
              <w:rPr>
                <w:sz w:val="20"/>
                <w:szCs w:val="20"/>
                <w:lang w:val="es-419"/>
              </w:rPr>
              <w:t xml:space="preserve">Los gerentes pueden iniciar varias transacciones en Ask Athena. Se espera que realice estos cambios en nombre de sus empleados. Estas solicitudes requerirán revisión y aprobación adicional por parte de su Gerente y/o </w:t>
            </w:r>
            <w:r w:rsidR="00B4486D" w:rsidRPr="00494145">
              <w:rPr>
                <w:sz w:val="20"/>
                <w:szCs w:val="20"/>
                <w:lang w:val="es-419"/>
              </w:rPr>
              <w:t>R</w:t>
            </w:r>
            <w:r w:rsidR="00B4486D">
              <w:rPr>
                <w:sz w:val="20"/>
                <w:szCs w:val="20"/>
                <w:lang w:val="es-419"/>
              </w:rPr>
              <w:t>ecursos Humanos</w:t>
            </w:r>
            <w:r w:rsidRPr="00494145">
              <w:rPr>
                <w:sz w:val="20"/>
                <w:szCs w:val="20"/>
                <w:lang w:val="es-419"/>
              </w:rPr>
              <w:t>.</w:t>
            </w:r>
          </w:p>
          <w:p w14:paraId="42DFCD20" w14:textId="77777777" w:rsidR="003421FF" w:rsidRPr="00494145" w:rsidRDefault="003421FF" w:rsidP="009651EF">
            <w:pPr>
              <w:rPr>
                <w:sz w:val="20"/>
                <w:szCs w:val="20"/>
                <w:lang w:val="es-419"/>
              </w:rPr>
            </w:pPr>
          </w:p>
          <w:p w14:paraId="3147C8F2" w14:textId="000FDFDE" w:rsidR="00955DA4" w:rsidRPr="00494145" w:rsidRDefault="0087091C" w:rsidP="009651EF">
            <w:pPr>
              <w:rPr>
                <w:sz w:val="20"/>
                <w:szCs w:val="20"/>
                <w:lang w:val="es-419"/>
              </w:rPr>
            </w:pPr>
            <w:r w:rsidRPr="00494145">
              <w:rPr>
                <w:sz w:val="20"/>
                <w:szCs w:val="20"/>
                <w:lang w:val="es-419"/>
              </w:rPr>
              <w:t>La siguiente lista muestra las transacciones que un Gerente puede iniciar en Ask Athena</w:t>
            </w:r>
            <w:r w:rsidR="00955DA4" w:rsidRPr="00494145">
              <w:rPr>
                <w:sz w:val="20"/>
                <w:szCs w:val="20"/>
                <w:lang w:val="es-419"/>
              </w:rPr>
              <w:t>:</w:t>
            </w:r>
          </w:p>
          <w:p w14:paraId="0CF96A86" w14:textId="77777777" w:rsidR="006161E8" w:rsidRDefault="006161E8" w:rsidP="00955DA4">
            <w:pPr>
              <w:pStyle w:val="Prrafodelista"/>
              <w:numPr>
                <w:ilvl w:val="0"/>
                <w:numId w:val="21"/>
              </w:numPr>
              <w:rPr>
                <w:sz w:val="20"/>
                <w:szCs w:val="20"/>
              </w:rPr>
            </w:pPr>
            <w:proofErr w:type="spellStart"/>
            <w:r w:rsidRPr="006161E8">
              <w:rPr>
                <w:sz w:val="20"/>
                <w:szCs w:val="20"/>
              </w:rPr>
              <w:t>Promoción</w:t>
            </w:r>
            <w:proofErr w:type="spellEnd"/>
          </w:p>
          <w:p w14:paraId="2D001E0C" w14:textId="0F63F869" w:rsidR="005A2356" w:rsidRPr="00494145" w:rsidRDefault="006161E8" w:rsidP="00955DA4">
            <w:pPr>
              <w:pStyle w:val="Prrafodelista"/>
              <w:numPr>
                <w:ilvl w:val="0"/>
                <w:numId w:val="21"/>
              </w:numPr>
              <w:rPr>
                <w:sz w:val="20"/>
                <w:szCs w:val="20"/>
                <w:lang w:val="es-419"/>
              </w:rPr>
            </w:pPr>
            <w:r w:rsidRPr="00494145">
              <w:rPr>
                <w:sz w:val="20"/>
                <w:szCs w:val="20"/>
                <w:lang w:val="es-419"/>
              </w:rPr>
              <w:t>Transferir Empleado en la Misma Entidad Jurídica</w:t>
            </w:r>
          </w:p>
          <w:p w14:paraId="788D7F4F" w14:textId="1D4D66C7" w:rsidR="005A2356" w:rsidRDefault="00373DE8" w:rsidP="00955DA4">
            <w:pPr>
              <w:pStyle w:val="Prrafodelista"/>
              <w:numPr>
                <w:ilvl w:val="0"/>
                <w:numId w:val="21"/>
              </w:numPr>
              <w:rPr>
                <w:sz w:val="20"/>
                <w:szCs w:val="20"/>
              </w:rPr>
            </w:pPr>
            <w:proofErr w:type="spellStart"/>
            <w:r w:rsidRPr="00373DE8">
              <w:rPr>
                <w:sz w:val="20"/>
                <w:szCs w:val="20"/>
              </w:rPr>
              <w:t>Despidos</w:t>
            </w:r>
            <w:proofErr w:type="spellEnd"/>
            <w:r w:rsidRPr="00373DE8">
              <w:rPr>
                <w:sz w:val="20"/>
                <w:szCs w:val="20"/>
              </w:rPr>
              <w:t xml:space="preserve"> </w:t>
            </w:r>
            <w:proofErr w:type="spellStart"/>
            <w:r w:rsidRPr="00373DE8">
              <w:rPr>
                <w:sz w:val="20"/>
                <w:szCs w:val="20"/>
              </w:rPr>
              <w:t>Voluntarios</w:t>
            </w:r>
            <w:proofErr w:type="spellEnd"/>
            <w:r w:rsidRPr="00373DE8">
              <w:rPr>
                <w:sz w:val="20"/>
                <w:szCs w:val="20"/>
              </w:rPr>
              <w:t xml:space="preserve"> e </w:t>
            </w:r>
            <w:proofErr w:type="spellStart"/>
            <w:r w:rsidRPr="00373DE8">
              <w:rPr>
                <w:sz w:val="20"/>
                <w:szCs w:val="20"/>
              </w:rPr>
              <w:t>Involuntarios</w:t>
            </w:r>
            <w:proofErr w:type="spellEnd"/>
          </w:p>
          <w:p w14:paraId="6759E871" w14:textId="51685C62" w:rsidR="006A18B9" w:rsidRDefault="00373DE8" w:rsidP="00955DA4">
            <w:pPr>
              <w:pStyle w:val="Prrafodelista"/>
              <w:numPr>
                <w:ilvl w:val="0"/>
                <w:numId w:val="21"/>
              </w:numPr>
              <w:rPr>
                <w:sz w:val="20"/>
                <w:szCs w:val="20"/>
              </w:rPr>
            </w:pPr>
            <w:proofErr w:type="spellStart"/>
            <w:r w:rsidRPr="00373DE8">
              <w:rPr>
                <w:sz w:val="20"/>
                <w:szCs w:val="20"/>
              </w:rPr>
              <w:t>Cambiar</w:t>
            </w:r>
            <w:proofErr w:type="spellEnd"/>
            <w:r w:rsidRPr="00373DE8">
              <w:rPr>
                <w:sz w:val="20"/>
                <w:szCs w:val="20"/>
              </w:rPr>
              <w:t xml:space="preserve"> </w:t>
            </w:r>
            <w:proofErr w:type="spellStart"/>
            <w:r w:rsidRPr="00373DE8">
              <w:rPr>
                <w:sz w:val="20"/>
                <w:szCs w:val="20"/>
              </w:rPr>
              <w:t>Salario</w:t>
            </w:r>
            <w:proofErr w:type="spellEnd"/>
          </w:p>
          <w:p w14:paraId="7F3722DE" w14:textId="6A9B727F" w:rsidR="006A18B9" w:rsidRDefault="00373DE8" w:rsidP="00955DA4">
            <w:pPr>
              <w:pStyle w:val="Prrafodelista"/>
              <w:numPr>
                <w:ilvl w:val="0"/>
                <w:numId w:val="21"/>
              </w:numPr>
              <w:rPr>
                <w:sz w:val="20"/>
                <w:szCs w:val="20"/>
              </w:rPr>
            </w:pPr>
            <w:proofErr w:type="spellStart"/>
            <w:r w:rsidRPr="00373DE8">
              <w:rPr>
                <w:sz w:val="20"/>
                <w:szCs w:val="20"/>
              </w:rPr>
              <w:t>Cambiar</w:t>
            </w:r>
            <w:proofErr w:type="spellEnd"/>
            <w:r w:rsidRPr="00373DE8">
              <w:rPr>
                <w:sz w:val="20"/>
                <w:szCs w:val="20"/>
              </w:rPr>
              <w:t xml:space="preserve"> </w:t>
            </w:r>
            <w:proofErr w:type="spellStart"/>
            <w:r>
              <w:rPr>
                <w:sz w:val="20"/>
                <w:szCs w:val="20"/>
              </w:rPr>
              <w:t>Gerente</w:t>
            </w:r>
            <w:proofErr w:type="spellEnd"/>
          </w:p>
          <w:p w14:paraId="0141AD77" w14:textId="77777777" w:rsidR="00955DA4" w:rsidRPr="00B01ACD" w:rsidRDefault="00955DA4" w:rsidP="00B01ACD">
            <w:pPr>
              <w:rPr>
                <w:sz w:val="20"/>
                <w:szCs w:val="20"/>
              </w:rPr>
            </w:pPr>
          </w:p>
        </w:tc>
      </w:tr>
      <w:tr w:rsidR="00B576D2" w:rsidRPr="00173695" w14:paraId="5AE52E3F" w14:textId="77777777" w:rsidTr="00497CBE">
        <w:tc>
          <w:tcPr>
            <w:tcW w:w="445" w:type="dxa"/>
          </w:tcPr>
          <w:p w14:paraId="0AEFA077" w14:textId="70AD682F" w:rsidR="00B576D2" w:rsidRPr="00770438" w:rsidRDefault="00D27B26" w:rsidP="009651EF">
            <w:pPr>
              <w:rPr>
                <w:b/>
                <w:noProof/>
                <w:sz w:val="20"/>
                <w:szCs w:val="20"/>
              </w:rPr>
            </w:pPr>
            <w:r>
              <w:rPr>
                <w:b/>
                <w:noProof/>
                <w:sz w:val="20"/>
                <w:szCs w:val="20"/>
              </w:rPr>
              <w:t>P:</w:t>
            </w:r>
          </w:p>
        </w:tc>
        <w:tc>
          <w:tcPr>
            <w:tcW w:w="9625" w:type="dxa"/>
            <w:tcBorders>
              <w:top w:val="nil"/>
            </w:tcBorders>
          </w:tcPr>
          <w:p w14:paraId="25EB9CA5" w14:textId="38A28A9A" w:rsidR="00B576D2" w:rsidRPr="00494145" w:rsidRDefault="00FB12E2" w:rsidP="0027603A">
            <w:pPr>
              <w:pStyle w:val="Questions"/>
              <w:rPr>
                <w:lang w:val="es-419"/>
              </w:rPr>
            </w:pPr>
            <w:bookmarkStart w:id="41" w:name="_Toc24033609"/>
            <w:r w:rsidRPr="00494145">
              <w:rPr>
                <w:lang w:val="es-419"/>
              </w:rPr>
              <w:t>¿Cómo sé que se aprobó mi solicitud de transacción?</w:t>
            </w:r>
            <w:bookmarkEnd w:id="41"/>
          </w:p>
        </w:tc>
      </w:tr>
      <w:tr w:rsidR="00B576D2" w:rsidRPr="00173695" w14:paraId="24926B10" w14:textId="77777777" w:rsidTr="008F4D3B">
        <w:tc>
          <w:tcPr>
            <w:tcW w:w="445" w:type="dxa"/>
          </w:tcPr>
          <w:p w14:paraId="252C0B98" w14:textId="39BD0559" w:rsidR="00B576D2" w:rsidRPr="00770438" w:rsidRDefault="00D27B26" w:rsidP="009651EF">
            <w:pPr>
              <w:rPr>
                <w:b/>
                <w:noProof/>
                <w:sz w:val="20"/>
                <w:szCs w:val="20"/>
              </w:rPr>
            </w:pPr>
            <w:r>
              <w:rPr>
                <w:b/>
                <w:noProof/>
                <w:sz w:val="20"/>
                <w:szCs w:val="20"/>
              </w:rPr>
              <w:t>R:</w:t>
            </w:r>
          </w:p>
        </w:tc>
        <w:tc>
          <w:tcPr>
            <w:tcW w:w="9625" w:type="dxa"/>
          </w:tcPr>
          <w:p w14:paraId="25C57E7E" w14:textId="31B547BD" w:rsidR="008A37D7" w:rsidRPr="00494145" w:rsidRDefault="005E50F2" w:rsidP="00955DA4">
            <w:pPr>
              <w:rPr>
                <w:sz w:val="20"/>
                <w:szCs w:val="20"/>
                <w:lang w:val="es-419"/>
              </w:rPr>
            </w:pPr>
            <w:r w:rsidRPr="00494145">
              <w:rPr>
                <w:sz w:val="20"/>
                <w:szCs w:val="20"/>
                <w:lang w:val="es-419"/>
              </w:rPr>
              <w:t>El sistema le notificará por correo electrónico y en el sitio de Ask Athena si su solicitud es aprobada. Además, los envíos/terminaciones de solicitudes se confirman mediante una marca de verificación.</w:t>
            </w:r>
          </w:p>
        </w:tc>
      </w:tr>
    </w:tbl>
    <w:p w14:paraId="57E923CB" w14:textId="13947B94" w:rsidR="008A37D7" w:rsidRPr="00494145" w:rsidRDefault="008A37D7" w:rsidP="008A37D7">
      <w:pPr>
        <w:rPr>
          <w:lang w:val="es-419"/>
        </w:rPr>
      </w:pPr>
      <w:bookmarkStart w:id="42" w:name="_Toc20675899"/>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5"/>
        <w:gridCol w:w="9625"/>
      </w:tblGrid>
      <w:tr w:rsidR="008A37D7" w:rsidRPr="00173695" w14:paraId="1CBF1866" w14:textId="77777777" w:rsidTr="008A37D7">
        <w:tc>
          <w:tcPr>
            <w:tcW w:w="4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DD1338D" w14:textId="7DB441C8" w:rsidR="008A37D7" w:rsidRDefault="00D27B26">
            <w:pPr>
              <w:rPr>
                <w:b/>
                <w:noProof/>
                <w:sz w:val="20"/>
                <w:szCs w:val="20"/>
              </w:rPr>
            </w:pPr>
            <w:r>
              <w:rPr>
                <w:b/>
                <w:noProof/>
                <w:sz w:val="20"/>
                <w:szCs w:val="20"/>
              </w:rPr>
              <w:t>P:</w:t>
            </w:r>
          </w:p>
        </w:tc>
        <w:tc>
          <w:tcPr>
            <w:tcW w:w="96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DB39098" w14:textId="7AA2874C" w:rsidR="008A37D7" w:rsidRPr="00494145" w:rsidRDefault="00D810E0">
            <w:pPr>
              <w:pStyle w:val="Questions"/>
              <w:rPr>
                <w:lang w:val="es-419"/>
              </w:rPr>
            </w:pPr>
            <w:bookmarkStart w:id="43" w:name="_Toc24033610"/>
            <w:r w:rsidRPr="00494145">
              <w:rPr>
                <w:lang w:val="es-419"/>
              </w:rPr>
              <w:t xml:space="preserve">¿Todos los gerentes con </w:t>
            </w:r>
            <w:r w:rsidR="00C00227">
              <w:rPr>
                <w:lang w:val="es-419"/>
              </w:rPr>
              <w:t>reportes</w:t>
            </w:r>
            <w:r w:rsidRPr="00494145">
              <w:rPr>
                <w:lang w:val="es-419"/>
              </w:rPr>
              <w:t xml:space="preserve"> directos tienen visibilidad para realizar transacciones en </w:t>
            </w:r>
            <w:r w:rsidR="008028F6">
              <w:rPr>
                <w:lang w:val="es-419"/>
              </w:rPr>
              <w:t>todos</w:t>
            </w:r>
            <w:r w:rsidRPr="00494145">
              <w:rPr>
                <w:lang w:val="es-419"/>
              </w:rPr>
              <w:t xml:space="preserve"> en su jerarquía?</w:t>
            </w:r>
            <w:bookmarkEnd w:id="43"/>
          </w:p>
        </w:tc>
      </w:tr>
      <w:tr w:rsidR="008A37D7" w:rsidRPr="00173695" w14:paraId="39192359" w14:textId="77777777" w:rsidTr="008A37D7">
        <w:tc>
          <w:tcPr>
            <w:tcW w:w="4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A17BA39" w14:textId="71DC9D28" w:rsidR="008A37D7" w:rsidRDefault="00D27B26">
            <w:pPr>
              <w:rPr>
                <w:b/>
                <w:noProof/>
                <w:sz w:val="20"/>
                <w:szCs w:val="20"/>
              </w:rPr>
            </w:pPr>
            <w:r>
              <w:rPr>
                <w:b/>
                <w:noProof/>
                <w:sz w:val="20"/>
                <w:szCs w:val="20"/>
              </w:rPr>
              <w:t>R:</w:t>
            </w:r>
          </w:p>
        </w:tc>
        <w:tc>
          <w:tcPr>
            <w:tcW w:w="96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B500D40" w14:textId="47C21BD9" w:rsidR="008A37D7" w:rsidRPr="00494145" w:rsidRDefault="00B15157">
            <w:pPr>
              <w:rPr>
                <w:sz w:val="20"/>
                <w:szCs w:val="20"/>
                <w:lang w:val="es-419"/>
              </w:rPr>
            </w:pPr>
            <w:r w:rsidRPr="00494145">
              <w:rPr>
                <w:sz w:val="20"/>
                <w:szCs w:val="20"/>
                <w:lang w:val="es-419"/>
              </w:rPr>
              <w:t xml:space="preserve">Los gerentes tienen visibilidad de los perfiles de empleo para sus </w:t>
            </w:r>
            <w:r w:rsidR="008028F6">
              <w:rPr>
                <w:sz w:val="20"/>
                <w:szCs w:val="20"/>
                <w:lang w:val="es-419"/>
              </w:rPr>
              <w:t>reportes</w:t>
            </w:r>
            <w:r w:rsidRPr="00494145">
              <w:rPr>
                <w:sz w:val="20"/>
                <w:szCs w:val="20"/>
                <w:lang w:val="es-419"/>
              </w:rPr>
              <w:t xml:space="preserve"> directos, así como cualquier persona debajo de sus </w:t>
            </w:r>
            <w:r w:rsidR="008028F6">
              <w:rPr>
                <w:sz w:val="20"/>
                <w:szCs w:val="20"/>
                <w:lang w:val="es-419"/>
              </w:rPr>
              <w:t>reportes</w:t>
            </w:r>
            <w:r w:rsidRPr="00494145">
              <w:rPr>
                <w:sz w:val="20"/>
                <w:szCs w:val="20"/>
                <w:lang w:val="es-419"/>
              </w:rPr>
              <w:t xml:space="preserve"> directos. Esto permite a los gerentes visibilidad realizar acciones en cualquier empleado debajo de ellos en su línea de </w:t>
            </w:r>
            <w:r w:rsidR="00FA0D05">
              <w:rPr>
                <w:sz w:val="20"/>
                <w:szCs w:val="20"/>
                <w:lang w:val="es-419"/>
              </w:rPr>
              <w:t>reporte</w:t>
            </w:r>
            <w:r w:rsidRPr="00494145">
              <w:rPr>
                <w:sz w:val="20"/>
                <w:szCs w:val="20"/>
                <w:lang w:val="es-419"/>
              </w:rPr>
              <w:t>s</w:t>
            </w:r>
            <w:r w:rsidR="008A37D7" w:rsidRPr="00494145">
              <w:rPr>
                <w:sz w:val="20"/>
                <w:szCs w:val="20"/>
                <w:lang w:val="es-419"/>
              </w:rPr>
              <w:t>.</w:t>
            </w:r>
          </w:p>
        </w:tc>
      </w:tr>
    </w:tbl>
    <w:p w14:paraId="550E97EB" w14:textId="277D4AD5" w:rsidR="008A37D7" w:rsidRDefault="00DA0E45" w:rsidP="00F014D4">
      <w:pPr>
        <w:pStyle w:val="ProcessCategory"/>
      </w:pPr>
      <w:bookmarkStart w:id="44" w:name="_Toc24033611"/>
      <w:bookmarkEnd w:id="42"/>
      <w:r w:rsidRPr="00DA0E45">
        <w:t>Compensación</w:t>
      </w:r>
      <w:bookmarkEnd w:id="44"/>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5"/>
        <w:gridCol w:w="9625"/>
      </w:tblGrid>
      <w:tr w:rsidR="006B75AF" w:rsidRPr="00173695" w14:paraId="5D1910CE" w14:textId="77777777" w:rsidTr="002A77F6">
        <w:tc>
          <w:tcPr>
            <w:tcW w:w="445" w:type="dxa"/>
          </w:tcPr>
          <w:p w14:paraId="52E5B90E" w14:textId="20BC03A2" w:rsidR="006B75AF" w:rsidRPr="00DA1CAE" w:rsidRDefault="00D27B26" w:rsidP="009651EF">
            <w:pPr>
              <w:rPr>
                <w:b/>
                <w:noProof/>
              </w:rPr>
            </w:pPr>
            <w:r>
              <w:rPr>
                <w:b/>
                <w:noProof/>
              </w:rPr>
              <w:t>P:</w:t>
            </w:r>
          </w:p>
        </w:tc>
        <w:tc>
          <w:tcPr>
            <w:tcW w:w="9625" w:type="dxa"/>
          </w:tcPr>
          <w:p w14:paraId="51F91EA2" w14:textId="4E4F4C67" w:rsidR="006B75AF" w:rsidRPr="00494145" w:rsidRDefault="00C15FB5" w:rsidP="0027603A">
            <w:pPr>
              <w:pStyle w:val="Questions"/>
              <w:rPr>
                <w:lang w:val="es-419"/>
              </w:rPr>
            </w:pPr>
            <w:bookmarkStart w:id="45" w:name="_Toc24033612"/>
            <w:r w:rsidRPr="00494145">
              <w:rPr>
                <w:lang w:val="es-419"/>
              </w:rPr>
              <w:t xml:space="preserve">¿Qué acciones puedo tomar en Ask Athena relacionadas con la compensación por mis </w:t>
            </w:r>
            <w:r w:rsidR="008028F6">
              <w:rPr>
                <w:szCs w:val="20"/>
                <w:lang w:val="es-419"/>
              </w:rPr>
              <w:t>reportes</w:t>
            </w:r>
            <w:r w:rsidRPr="00494145">
              <w:rPr>
                <w:lang w:val="es-419"/>
              </w:rPr>
              <w:t xml:space="preserve"> directos?</w:t>
            </w:r>
            <w:bookmarkEnd w:id="45"/>
          </w:p>
        </w:tc>
      </w:tr>
      <w:tr w:rsidR="006B75AF" w:rsidRPr="00173695" w14:paraId="4205F06E" w14:textId="77777777" w:rsidTr="002A77F6">
        <w:tc>
          <w:tcPr>
            <w:tcW w:w="445" w:type="dxa"/>
          </w:tcPr>
          <w:p w14:paraId="25A69484" w14:textId="360617D5" w:rsidR="006B75AF" w:rsidRPr="00DA1CAE" w:rsidRDefault="00D27B26" w:rsidP="009651EF">
            <w:pPr>
              <w:rPr>
                <w:b/>
                <w:noProof/>
              </w:rPr>
            </w:pPr>
            <w:r>
              <w:rPr>
                <w:b/>
                <w:noProof/>
              </w:rPr>
              <w:t>R:</w:t>
            </w:r>
          </w:p>
        </w:tc>
        <w:tc>
          <w:tcPr>
            <w:tcW w:w="9625" w:type="dxa"/>
          </w:tcPr>
          <w:p w14:paraId="029C5217" w14:textId="4ACEB82F" w:rsidR="006B75AF" w:rsidRPr="00494145" w:rsidRDefault="00C25D69" w:rsidP="009651EF">
            <w:pPr>
              <w:rPr>
                <w:noProof/>
                <w:sz w:val="20"/>
                <w:szCs w:val="20"/>
                <w:lang w:val="es-419"/>
              </w:rPr>
            </w:pPr>
            <w:r w:rsidRPr="00494145">
              <w:rPr>
                <w:noProof/>
                <w:sz w:val="20"/>
                <w:szCs w:val="20"/>
                <w:lang w:val="es-419"/>
              </w:rPr>
              <w:t>El módulo de compensación no está actualmente en el ámbito, aunque verá una aplicación de marcador de posición en el sistema. Se comunicará más información sobre cómo gestionar la compensación. Actualmente, los Gerentes pueden iniciar cambios o promociones de salarios fuera de ciclo para sus</w:t>
            </w:r>
            <w:r w:rsidR="00FC0824">
              <w:rPr>
                <w:noProof/>
                <w:sz w:val="20"/>
                <w:szCs w:val="20"/>
                <w:lang w:val="es-419"/>
              </w:rPr>
              <w:t xml:space="preserve"> </w:t>
            </w:r>
            <w:r w:rsidR="00FC0824">
              <w:rPr>
                <w:sz w:val="20"/>
                <w:szCs w:val="20"/>
                <w:lang w:val="es-419"/>
              </w:rPr>
              <w:t>reportes</w:t>
            </w:r>
            <w:r w:rsidRPr="00494145">
              <w:rPr>
                <w:noProof/>
                <w:sz w:val="20"/>
                <w:szCs w:val="20"/>
                <w:lang w:val="es-419"/>
              </w:rPr>
              <w:t xml:space="preserve"> directos en Ask Athena.</w:t>
            </w:r>
          </w:p>
        </w:tc>
      </w:tr>
    </w:tbl>
    <w:p w14:paraId="78E58F04" w14:textId="77777777" w:rsidR="005E7305" w:rsidRPr="00494145" w:rsidRDefault="005E7305" w:rsidP="00B93D2C">
      <w:pPr>
        <w:rPr>
          <w:lang w:val="es-419"/>
        </w:rPr>
      </w:pPr>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5"/>
        <w:gridCol w:w="9625"/>
      </w:tblGrid>
      <w:tr w:rsidR="00175D81" w:rsidRPr="00173695" w14:paraId="3B4385FA" w14:textId="77777777" w:rsidTr="00A94DB7">
        <w:tc>
          <w:tcPr>
            <w:tcW w:w="445" w:type="dxa"/>
          </w:tcPr>
          <w:p w14:paraId="19AC823E" w14:textId="481AFF45" w:rsidR="00175D81" w:rsidRPr="00DA1CAE" w:rsidRDefault="00D27B26" w:rsidP="00A94DB7">
            <w:pPr>
              <w:rPr>
                <w:b/>
                <w:noProof/>
              </w:rPr>
            </w:pPr>
            <w:r>
              <w:rPr>
                <w:b/>
                <w:noProof/>
              </w:rPr>
              <w:t>P:</w:t>
            </w:r>
          </w:p>
        </w:tc>
        <w:tc>
          <w:tcPr>
            <w:tcW w:w="9625" w:type="dxa"/>
          </w:tcPr>
          <w:p w14:paraId="0A0D4CAF" w14:textId="3F15A3EB" w:rsidR="00175D81" w:rsidRPr="00494145" w:rsidRDefault="00A13FC8" w:rsidP="00A94DB7">
            <w:pPr>
              <w:pStyle w:val="Questions"/>
              <w:rPr>
                <w:lang w:val="es-419"/>
              </w:rPr>
            </w:pPr>
            <w:bookmarkStart w:id="46" w:name="_Toc24033613"/>
            <w:r w:rsidRPr="00494145">
              <w:rPr>
                <w:lang w:val="es-419"/>
              </w:rPr>
              <w:t xml:space="preserve">¿Puedo ver la información del historial de compensación de mis </w:t>
            </w:r>
            <w:r w:rsidR="008028F6">
              <w:rPr>
                <w:szCs w:val="20"/>
                <w:lang w:val="es-419"/>
              </w:rPr>
              <w:t>reportes</w:t>
            </w:r>
            <w:r w:rsidRPr="00494145">
              <w:rPr>
                <w:lang w:val="es-419"/>
              </w:rPr>
              <w:t xml:space="preserve"> directos?</w:t>
            </w:r>
            <w:bookmarkEnd w:id="46"/>
          </w:p>
        </w:tc>
      </w:tr>
      <w:tr w:rsidR="00175D81" w:rsidRPr="00173695" w14:paraId="4C0F388A" w14:textId="77777777" w:rsidTr="00A94DB7">
        <w:tc>
          <w:tcPr>
            <w:tcW w:w="445" w:type="dxa"/>
          </w:tcPr>
          <w:p w14:paraId="2877AEB3" w14:textId="30125045" w:rsidR="00175D81" w:rsidRPr="00DA1CAE" w:rsidRDefault="00D27B26" w:rsidP="00A94DB7">
            <w:pPr>
              <w:rPr>
                <w:b/>
                <w:noProof/>
              </w:rPr>
            </w:pPr>
            <w:r>
              <w:rPr>
                <w:b/>
                <w:noProof/>
              </w:rPr>
              <w:t>R:</w:t>
            </w:r>
          </w:p>
        </w:tc>
        <w:tc>
          <w:tcPr>
            <w:tcW w:w="9625" w:type="dxa"/>
          </w:tcPr>
          <w:p w14:paraId="1275CB91" w14:textId="7113691C" w:rsidR="00175D81" w:rsidRPr="00494145" w:rsidRDefault="00B9386F" w:rsidP="00175D81">
            <w:pPr>
              <w:rPr>
                <w:noProof/>
                <w:sz w:val="20"/>
                <w:szCs w:val="20"/>
                <w:lang w:val="es-419"/>
              </w:rPr>
            </w:pPr>
            <w:r w:rsidRPr="00494145">
              <w:rPr>
                <w:color w:val="000000"/>
                <w:sz w:val="20"/>
                <w:szCs w:val="20"/>
                <w:lang w:val="es-419" w:eastAsia="en-GB"/>
              </w:rPr>
              <w:t xml:space="preserve">Los gerentes no pueden ver el historial de compensación por sus </w:t>
            </w:r>
            <w:r w:rsidR="00080F39">
              <w:rPr>
                <w:sz w:val="20"/>
                <w:szCs w:val="20"/>
                <w:lang w:val="es-419"/>
              </w:rPr>
              <w:t>reporte</w:t>
            </w:r>
            <w:r w:rsidRPr="00494145">
              <w:rPr>
                <w:color w:val="000000"/>
                <w:sz w:val="20"/>
                <w:szCs w:val="20"/>
                <w:lang w:val="es-419" w:eastAsia="en-GB"/>
              </w:rPr>
              <w:t xml:space="preserve">s directos en Ask Athena. Sin embargo, a medida que la historia se construye a partir de </w:t>
            </w:r>
            <w:r w:rsidR="00080F39">
              <w:rPr>
                <w:color w:val="000000"/>
                <w:sz w:val="20"/>
                <w:szCs w:val="20"/>
                <w:lang w:val="es-419" w:eastAsia="en-GB"/>
              </w:rPr>
              <w:t>diciembre</w:t>
            </w:r>
            <w:r w:rsidRPr="00494145">
              <w:rPr>
                <w:color w:val="000000"/>
                <w:sz w:val="20"/>
                <w:szCs w:val="20"/>
                <w:lang w:val="es-419" w:eastAsia="en-GB"/>
              </w:rPr>
              <w:t xml:space="preserve"> de 2019, los gerentes verán esta información. </w:t>
            </w:r>
            <w:r w:rsidR="004C756C" w:rsidRPr="00494145">
              <w:rPr>
                <w:color w:val="000000"/>
                <w:sz w:val="20"/>
                <w:szCs w:val="20"/>
                <w:lang w:val="es-419" w:eastAsia="en-GB"/>
              </w:rPr>
              <w:t xml:space="preserve">Solo </w:t>
            </w:r>
            <w:r w:rsidR="004C756C">
              <w:rPr>
                <w:color w:val="000000"/>
                <w:sz w:val="20"/>
                <w:szCs w:val="20"/>
                <w:lang w:val="es-419" w:eastAsia="en-GB"/>
              </w:rPr>
              <w:t xml:space="preserve">recursos humanos </w:t>
            </w:r>
            <w:r w:rsidR="004C756C" w:rsidRPr="00494145">
              <w:rPr>
                <w:color w:val="000000"/>
                <w:sz w:val="20"/>
                <w:szCs w:val="20"/>
                <w:lang w:val="es-419" w:eastAsia="en-GB"/>
              </w:rPr>
              <w:t>tendrán</w:t>
            </w:r>
            <w:r w:rsidRPr="00494145">
              <w:rPr>
                <w:color w:val="000000"/>
                <w:sz w:val="20"/>
                <w:szCs w:val="20"/>
                <w:lang w:val="es-419" w:eastAsia="en-GB"/>
              </w:rPr>
              <w:t xml:space="preserve"> acceso para ver el historial de compensación </w:t>
            </w:r>
            <w:r w:rsidR="00613BAB">
              <w:rPr>
                <w:color w:val="000000"/>
                <w:sz w:val="20"/>
                <w:szCs w:val="20"/>
                <w:lang w:val="es-419" w:eastAsia="en-GB"/>
              </w:rPr>
              <w:t>antes del lanzamiento de Ask Athena.</w:t>
            </w:r>
          </w:p>
        </w:tc>
      </w:tr>
    </w:tbl>
    <w:p w14:paraId="68E48A7E" w14:textId="759592EB" w:rsidR="00B65962" w:rsidRDefault="00606391" w:rsidP="00F014D4">
      <w:pPr>
        <w:pStyle w:val="ProcessCategory"/>
      </w:pPr>
      <w:bookmarkStart w:id="47" w:name="_Toc24033614"/>
      <w:r w:rsidRPr="00606391">
        <w:t>Informes y Análisis</w:t>
      </w:r>
      <w:bookmarkEnd w:id="47"/>
    </w:p>
    <w:tbl>
      <w:tblPr>
        <w:tblStyle w:val="Tablaconcuadrculaclar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45"/>
        <w:gridCol w:w="9625"/>
      </w:tblGrid>
      <w:tr w:rsidR="00B0267F" w:rsidRPr="00173695" w14:paraId="6FF0C780" w14:textId="77777777" w:rsidTr="003D3554">
        <w:tc>
          <w:tcPr>
            <w:tcW w:w="445" w:type="dxa"/>
            <w:shd w:val="clear" w:color="auto" w:fill="FFFFFF" w:themeFill="background1"/>
          </w:tcPr>
          <w:p w14:paraId="22A1FAD6" w14:textId="564F0E43" w:rsidR="00B0267F" w:rsidRPr="00770438" w:rsidRDefault="00D27B26" w:rsidP="00E943B6">
            <w:pPr>
              <w:rPr>
                <w:b/>
                <w:noProof/>
                <w:sz w:val="20"/>
                <w:szCs w:val="20"/>
              </w:rPr>
            </w:pPr>
            <w:r>
              <w:rPr>
                <w:b/>
                <w:noProof/>
                <w:sz w:val="20"/>
                <w:szCs w:val="20"/>
              </w:rPr>
              <w:t>P:</w:t>
            </w:r>
          </w:p>
        </w:tc>
        <w:tc>
          <w:tcPr>
            <w:tcW w:w="9625" w:type="dxa"/>
            <w:shd w:val="clear" w:color="auto" w:fill="FFFFFF" w:themeFill="background1"/>
          </w:tcPr>
          <w:p w14:paraId="3B20AF45" w14:textId="0D35B243" w:rsidR="00B0267F" w:rsidRPr="00494145" w:rsidRDefault="00893912" w:rsidP="0027603A">
            <w:pPr>
              <w:pStyle w:val="Questions"/>
              <w:rPr>
                <w:lang w:val="es-419"/>
              </w:rPr>
            </w:pPr>
            <w:bookmarkStart w:id="48" w:name="_Toc24033615"/>
            <w:r w:rsidRPr="00494145">
              <w:rPr>
                <w:lang w:val="es-419"/>
              </w:rPr>
              <w:t>¿Tienen los administradores acceso para crear informes y análisis asociados?</w:t>
            </w:r>
            <w:bookmarkEnd w:id="48"/>
          </w:p>
        </w:tc>
      </w:tr>
      <w:tr w:rsidR="00B0267F" w:rsidRPr="00173695" w14:paraId="157B189C" w14:textId="77777777" w:rsidTr="003D3554">
        <w:tc>
          <w:tcPr>
            <w:tcW w:w="445" w:type="dxa"/>
            <w:shd w:val="clear" w:color="auto" w:fill="FFFFFF" w:themeFill="background1"/>
          </w:tcPr>
          <w:p w14:paraId="032266C0" w14:textId="124CE6FC" w:rsidR="00B0267F" w:rsidRPr="00770438" w:rsidRDefault="00D27B26" w:rsidP="00E943B6">
            <w:pPr>
              <w:rPr>
                <w:b/>
                <w:noProof/>
                <w:sz w:val="20"/>
                <w:szCs w:val="20"/>
              </w:rPr>
            </w:pPr>
            <w:r>
              <w:rPr>
                <w:b/>
                <w:noProof/>
                <w:sz w:val="20"/>
                <w:szCs w:val="20"/>
              </w:rPr>
              <w:t>R:</w:t>
            </w:r>
          </w:p>
        </w:tc>
        <w:tc>
          <w:tcPr>
            <w:tcW w:w="9625" w:type="dxa"/>
            <w:shd w:val="clear" w:color="auto" w:fill="FFFFFF" w:themeFill="background1"/>
          </w:tcPr>
          <w:p w14:paraId="59CC80EE" w14:textId="5B419AE2" w:rsidR="0084442A" w:rsidRPr="00494145" w:rsidRDefault="00A60F3F" w:rsidP="00026175">
            <w:pPr>
              <w:spacing w:line="256" w:lineRule="auto"/>
              <w:rPr>
                <w:sz w:val="20"/>
                <w:szCs w:val="20"/>
                <w:lang w:val="es-419"/>
              </w:rPr>
            </w:pPr>
            <w:r>
              <w:rPr>
                <w:rFonts w:cstheme="minorHAnsi"/>
                <w:sz w:val="20"/>
                <w:szCs w:val="20"/>
                <w:lang w:val="es-419"/>
              </w:rPr>
              <w:t>El acceso del Gerente al panel de informes está por llegar. Las capacidades de generación de informes adicionales solo están restringidas a recursos humanos para obtener acceso para crear informes y análisis asociados. Si necesita acceder a esta información, póngase en contacto con su socio comercial de recursos humanos</w:t>
            </w:r>
            <w:r w:rsidR="006415EA" w:rsidRPr="00494145">
              <w:rPr>
                <w:rFonts w:cstheme="minorHAnsi"/>
                <w:sz w:val="20"/>
                <w:szCs w:val="20"/>
                <w:lang w:val="es-419"/>
              </w:rPr>
              <w:t>.</w:t>
            </w:r>
          </w:p>
        </w:tc>
      </w:tr>
      <w:tr w:rsidR="003D3554" w:rsidRPr="00173695" w14:paraId="40A15C7D" w14:textId="77777777" w:rsidTr="003D3554">
        <w:tc>
          <w:tcPr>
            <w:tcW w:w="445" w:type="dxa"/>
            <w:shd w:val="clear" w:color="auto" w:fill="FFFFFF" w:themeFill="background1"/>
          </w:tcPr>
          <w:p w14:paraId="2E6BE39A" w14:textId="77777777" w:rsidR="003D3554" w:rsidRPr="00494145" w:rsidRDefault="003D3554" w:rsidP="00E943B6">
            <w:pPr>
              <w:rPr>
                <w:b/>
                <w:noProof/>
                <w:sz w:val="20"/>
                <w:szCs w:val="20"/>
                <w:lang w:val="es-419"/>
              </w:rPr>
            </w:pPr>
          </w:p>
        </w:tc>
        <w:tc>
          <w:tcPr>
            <w:tcW w:w="9625" w:type="dxa"/>
            <w:shd w:val="clear" w:color="auto" w:fill="FFFFFF" w:themeFill="background1"/>
          </w:tcPr>
          <w:p w14:paraId="7C0756FF" w14:textId="77777777" w:rsidR="003D3554" w:rsidRPr="00494145" w:rsidRDefault="003D3554" w:rsidP="00E943B6">
            <w:pPr>
              <w:rPr>
                <w:sz w:val="20"/>
                <w:szCs w:val="20"/>
                <w:lang w:val="es-419"/>
              </w:rPr>
            </w:pPr>
          </w:p>
        </w:tc>
      </w:tr>
    </w:tbl>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5"/>
        <w:gridCol w:w="9625"/>
      </w:tblGrid>
      <w:tr w:rsidR="00A85D7A" w:rsidRPr="00173695" w14:paraId="4A8055BE" w14:textId="77777777" w:rsidTr="00497CBE">
        <w:tc>
          <w:tcPr>
            <w:tcW w:w="445" w:type="dxa"/>
          </w:tcPr>
          <w:p w14:paraId="00001459" w14:textId="6F47DE7B" w:rsidR="00A85D7A" w:rsidRPr="00770438" w:rsidRDefault="00D27B26" w:rsidP="00831C92">
            <w:pPr>
              <w:rPr>
                <w:b/>
                <w:noProof/>
                <w:sz w:val="20"/>
                <w:szCs w:val="20"/>
              </w:rPr>
            </w:pPr>
            <w:r>
              <w:rPr>
                <w:b/>
                <w:noProof/>
                <w:sz w:val="20"/>
                <w:szCs w:val="20"/>
              </w:rPr>
              <w:t>P:</w:t>
            </w:r>
          </w:p>
        </w:tc>
        <w:tc>
          <w:tcPr>
            <w:tcW w:w="9625" w:type="dxa"/>
            <w:tcBorders>
              <w:bottom w:val="nil"/>
            </w:tcBorders>
          </w:tcPr>
          <w:p w14:paraId="1E194532" w14:textId="0A556F6E" w:rsidR="00A85D7A" w:rsidRPr="00494145" w:rsidRDefault="00C41478" w:rsidP="00831C92">
            <w:pPr>
              <w:pStyle w:val="Questions"/>
              <w:rPr>
                <w:lang w:val="es-419"/>
              </w:rPr>
            </w:pPr>
            <w:bookmarkStart w:id="49" w:name="_Toc24033616"/>
            <w:r w:rsidRPr="00494145">
              <w:rPr>
                <w:lang w:val="es-419"/>
              </w:rPr>
              <w:t>¿Puedo ver el organigrama de la empresa en Ask Athena?</w:t>
            </w:r>
            <w:bookmarkEnd w:id="49"/>
          </w:p>
        </w:tc>
      </w:tr>
      <w:tr w:rsidR="005D7FC3" w:rsidRPr="00173695" w14:paraId="70A3CFF1" w14:textId="77777777" w:rsidTr="004178A1">
        <w:trPr>
          <w:trHeight w:val="192"/>
        </w:trPr>
        <w:tc>
          <w:tcPr>
            <w:tcW w:w="445" w:type="dxa"/>
            <w:tcBorders>
              <w:right w:val="nil"/>
            </w:tcBorders>
          </w:tcPr>
          <w:p w14:paraId="38662717" w14:textId="371C15C9" w:rsidR="005D7FC3" w:rsidRPr="00770438" w:rsidRDefault="00D27B26" w:rsidP="005D7FC3">
            <w:pPr>
              <w:rPr>
                <w:b/>
                <w:noProof/>
                <w:sz w:val="20"/>
                <w:szCs w:val="20"/>
              </w:rPr>
            </w:pPr>
            <w:r>
              <w:rPr>
                <w:b/>
                <w:noProof/>
                <w:sz w:val="20"/>
                <w:szCs w:val="20"/>
              </w:rPr>
              <w:t>R:</w:t>
            </w:r>
          </w:p>
        </w:tc>
        <w:tc>
          <w:tcPr>
            <w:tcW w:w="9625" w:type="dxa"/>
            <w:tcBorders>
              <w:top w:val="nil"/>
              <w:left w:val="nil"/>
              <w:bottom w:val="nil"/>
              <w:right w:val="nil"/>
            </w:tcBorders>
          </w:tcPr>
          <w:p w14:paraId="4A7B20BD" w14:textId="442F9EE3" w:rsidR="00906B4F" w:rsidRPr="00494145" w:rsidRDefault="004178A1" w:rsidP="005D7FC3">
            <w:pPr>
              <w:rPr>
                <w:sz w:val="20"/>
                <w:szCs w:val="20"/>
                <w:lang w:val="es-419"/>
              </w:rPr>
            </w:pPr>
            <w:r w:rsidRPr="00494145">
              <w:rPr>
                <w:rFonts w:cstheme="minorHAnsi"/>
                <w:sz w:val="20"/>
                <w:szCs w:val="20"/>
                <w:lang w:val="es-419"/>
              </w:rPr>
              <w:t xml:space="preserve">El acceso a la búsqueda de empleados en Ask Athena solo se da a </w:t>
            </w:r>
            <w:r w:rsidR="00580AC3">
              <w:rPr>
                <w:rFonts w:cstheme="minorHAnsi"/>
                <w:sz w:val="20"/>
                <w:szCs w:val="20"/>
                <w:lang w:val="es-419"/>
              </w:rPr>
              <w:t>Recursos Humanos</w:t>
            </w:r>
            <w:r w:rsidRPr="00494145">
              <w:rPr>
                <w:rFonts w:cstheme="minorHAnsi"/>
                <w:sz w:val="20"/>
                <w:szCs w:val="20"/>
                <w:lang w:val="es-419"/>
              </w:rPr>
              <w:t>. Además, los presidentes regionales pueden ver los organigramas de su región</w:t>
            </w:r>
            <w:r w:rsidR="005D7FC3" w:rsidRPr="00494145">
              <w:rPr>
                <w:sz w:val="20"/>
                <w:szCs w:val="20"/>
                <w:lang w:val="es-419"/>
              </w:rPr>
              <w:t xml:space="preserve">. </w:t>
            </w:r>
          </w:p>
        </w:tc>
      </w:tr>
    </w:tbl>
    <w:p w14:paraId="576D5639" w14:textId="27EF7CBA" w:rsidR="006E037F" w:rsidRDefault="00C11B96" w:rsidP="006E037F">
      <w:pPr>
        <w:pStyle w:val="ProcessCategory"/>
      </w:pPr>
      <w:bookmarkStart w:id="50" w:name="_Toc24033617"/>
      <w:r>
        <w:t>F</w:t>
      </w:r>
      <w:r w:rsidRPr="00C11B96">
        <w:t>inalización del contrato</w:t>
      </w:r>
      <w:bookmarkEnd w:id="50"/>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5"/>
        <w:gridCol w:w="9625"/>
      </w:tblGrid>
      <w:tr w:rsidR="006E037F" w:rsidRPr="00173695" w14:paraId="7E3C762B" w14:textId="77777777" w:rsidTr="002A77F6">
        <w:tc>
          <w:tcPr>
            <w:tcW w:w="445" w:type="dxa"/>
          </w:tcPr>
          <w:p w14:paraId="1891A459" w14:textId="2B8F9045" w:rsidR="006E037F" w:rsidRPr="00770438" w:rsidRDefault="00D27B26" w:rsidP="009651EF">
            <w:pPr>
              <w:rPr>
                <w:b/>
                <w:noProof/>
                <w:sz w:val="20"/>
                <w:szCs w:val="20"/>
              </w:rPr>
            </w:pPr>
            <w:r>
              <w:rPr>
                <w:b/>
                <w:noProof/>
                <w:sz w:val="20"/>
                <w:szCs w:val="20"/>
              </w:rPr>
              <w:t>P:</w:t>
            </w:r>
          </w:p>
        </w:tc>
        <w:tc>
          <w:tcPr>
            <w:tcW w:w="9625" w:type="dxa"/>
          </w:tcPr>
          <w:p w14:paraId="265AA36E" w14:textId="5956D935" w:rsidR="006E037F" w:rsidRPr="00494145" w:rsidRDefault="002F49A6" w:rsidP="0027603A">
            <w:pPr>
              <w:pStyle w:val="Questions"/>
              <w:rPr>
                <w:lang w:val="es-419"/>
              </w:rPr>
            </w:pPr>
            <w:bookmarkStart w:id="51" w:name="_Toc24033618"/>
            <w:r w:rsidRPr="00494145">
              <w:rPr>
                <w:lang w:val="es-419"/>
              </w:rPr>
              <w:t xml:space="preserve">¿Cuál es mi </w:t>
            </w:r>
            <w:r w:rsidR="00CB5F09">
              <w:rPr>
                <w:lang w:val="es-419"/>
              </w:rPr>
              <w:t>ro</w:t>
            </w:r>
            <w:r w:rsidRPr="00494145">
              <w:rPr>
                <w:lang w:val="es-419"/>
              </w:rPr>
              <w:t xml:space="preserve">l en el proceso de </w:t>
            </w:r>
            <w:r w:rsidR="00294DF6">
              <w:rPr>
                <w:lang w:val="es-419"/>
              </w:rPr>
              <w:t>finalizacion del contrato</w:t>
            </w:r>
            <w:r w:rsidRPr="00494145">
              <w:rPr>
                <w:lang w:val="es-419"/>
              </w:rPr>
              <w:t>?</w:t>
            </w:r>
            <w:bookmarkEnd w:id="51"/>
          </w:p>
        </w:tc>
      </w:tr>
      <w:tr w:rsidR="006E037F" w:rsidRPr="00173695" w14:paraId="604C8671" w14:textId="77777777" w:rsidTr="002A77F6">
        <w:tc>
          <w:tcPr>
            <w:tcW w:w="445" w:type="dxa"/>
          </w:tcPr>
          <w:p w14:paraId="708E4D33" w14:textId="049AB072" w:rsidR="006E037F" w:rsidRPr="00770438" w:rsidRDefault="00D27B26" w:rsidP="009651EF">
            <w:pPr>
              <w:rPr>
                <w:b/>
                <w:noProof/>
                <w:sz w:val="20"/>
                <w:szCs w:val="20"/>
              </w:rPr>
            </w:pPr>
            <w:r>
              <w:rPr>
                <w:b/>
                <w:noProof/>
                <w:sz w:val="20"/>
                <w:szCs w:val="20"/>
              </w:rPr>
              <w:t>R:</w:t>
            </w:r>
          </w:p>
        </w:tc>
        <w:tc>
          <w:tcPr>
            <w:tcW w:w="9625" w:type="dxa"/>
          </w:tcPr>
          <w:p w14:paraId="1E3487DA" w14:textId="2AF09BDE" w:rsidR="006E037F" w:rsidRPr="00494145" w:rsidRDefault="00640045" w:rsidP="009651EF">
            <w:pPr>
              <w:rPr>
                <w:noProof/>
                <w:sz w:val="20"/>
                <w:szCs w:val="20"/>
                <w:lang w:val="es-419"/>
              </w:rPr>
            </w:pPr>
            <w:r w:rsidRPr="00494145">
              <w:rPr>
                <w:sz w:val="20"/>
                <w:szCs w:val="20"/>
                <w:lang w:val="es-419"/>
              </w:rPr>
              <w:t xml:space="preserve">Los gerentes son responsables de iniciar transacciones de terminación, tanto voluntarias como involuntarias. Se espera que las conversaciones fuera de línea se hayan mantenido antes de introducir estos cambios en Ask Athena. Una vez enviadas, estas transacciones también son revisadas y aprobadas por </w:t>
            </w:r>
            <w:r w:rsidR="003A7C2D">
              <w:rPr>
                <w:sz w:val="20"/>
                <w:szCs w:val="20"/>
                <w:lang w:val="es-419"/>
              </w:rPr>
              <w:t>Recursos Humanos</w:t>
            </w:r>
            <w:r w:rsidRPr="00494145">
              <w:rPr>
                <w:sz w:val="20"/>
                <w:szCs w:val="20"/>
                <w:lang w:val="es-419"/>
              </w:rPr>
              <w:t xml:space="preserve"> en Ask Athena.</w:t>
            </w:r>
          </w:p>
        </w:tc>
      </w:tr>
    </w:tbl>
    <w:p w14:paraId="72CE8B7E" w14:textId="77777777" w:rsidR="006E037F" w:rsidRPr="00494145" w:rsidRDefault="006E037F" w:rsidP="006E037F">
      <w:pPr>
        <w:rPr>
          <w:sz w:val="20"/>
          <w:szCs w:val="20"/>
          <w:lang w:val="es-419"/>
        </w:rPr>
      </w:pPr>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5"/>
        <w:gridCol w:w="9625"/>
      </w:tblGrid>
      <w:tr w:rsidR="006E037F" w:rsidRPr="00173695" w14:paraId="1A00B5C3" w14:textId="77777777" w:rsidTr="002A77F6">
        <w:tc>
          <w:tcPr>
            <w:tcW w:w="445" w:type="dxa"/>
          </w:tcPr>
          <w:p w14:paraId="78CA56EF" w14:textId="052E712C" w:rsidR="006E037F" w:rsidRPr="00770438" w:rsidRDefault="00D27B26" w:rsidP="009651EF">
            <w:pPr>
              <w:rPr>
                <w:b/>
                <w:noProof/>
                <w:sz w:val="20"/>
                <w:szCs w:val="20"/>
              </w:rPr>
            </w:pPr>
            <w:r>
              <w:rPr>
                <w:b/>
                <w:noProof/>
                <w:sz w:val="20"/>
                <w:szCs w:val="20"/>
              </w:rPr>
              <w:t>P:</w:t>
            </w:r>
          </w:p>
        </w:tc>
        <w:tc>
          <w:tcPr>
            <w:tcW w:w="9625" w:type="dxa"/>
          </w:tcPr>
          <w:p w14:paraId="0575F9E7" w14:textId="45B848D5" w:rsidR="006E037F" w:rsidRPr="00494145" w:rsidRDefault="002A1505" w:rsidP="0027603A">
            <w:pPr>
              <w:pStyle w:val="Questions"/>
              <w:rPr>
                <w:lang w:val="es-419"/>
              </w:rPr>
            </w:pPr>
            <w:bookmarkStart w:id="52" w:name="_Toc24033619"/>
            <w:r w:rsidRPr="00494145">
              <w:rPr>
                <w:lang w:val="es-419"/>
              </w:rPr>
              <w:t>¿Qué documentación necesito agregar para que se apruebe el despido de mi empleado?</w:t>
            </w:r>
            <w:bookmarkEnd w:id="52"/>
          </w:p>
        </w:tc>
      </w:tr>
      <w:tr w:rsidR="006E037F" w:rsidRPr="00173695" w14:paraId="5841768F" w14:textId="77777777" w:rsidTr="002A77F6">
        <w:tc>
          <w:tcPr>
            <w:tcW w:w="445" w:type="dxa"/>
          </w:tcPr>
          <w:p w14:paraId="2849BF13" w14:textId="0100E0EB" w:rsidR="006E037F" w:rsidRPr="00770438" w:rsidRDefault="00D27B26" w:rsidP="009651EF">
            <w:pPr>
              <w:rPr>
                <w:b/>
                <w:noProof/>
                <w:sz w:val="20"/>
                <w:szCs w:val="20"/>
              </w:rPr>
            </w:pPr>
            <w:r>
              <w:rPr>
                <w:b/>
                <w:noProof/>
                <w:sz w:val="20"/>
                <w:szCs w:val="20"/>
              </w:rPr>
              <w:t>R:</w:t>
            </w:r>
          </w:p>
        </w:tc>
        <w:tc>
          <w:tcPr>
            <w:tcW w:w="9625" w:type="dxa"/>
          </w:tcPr>
          <w:p w14:paraId="30340F73" w14:textId="6BB30E3B" w:rsidR="006E037F" w:rsidRPr="00494145" w:rsidRDefault="00B70AFC" w:rsidP="009651EF">
            <w:pPr>
              <w:rPr>
                <w:noProof/>
                <w:sz w:val="20"/>
                <w:szCs w:val="20"/>
                <w:lang w:val="es-419"/>
              </w:rPr>
            </w:pPr>
            <w:r w:rsidRPr="00494145">
              <w:rPr>
                <w:noProof/>
                <w:sz w:val="20"/>
                <w:szCs w:val="20"/>
                <w:lang w:val="es-419"/>
              </w:rPr>
              <w:t xml:space="preserve">Para </w:t>
            </w:r>
            <w:r w:rsidR="004E5DE7">
              <w:rPr>
                <w:noProof/>
                <w:sz w:val="20"/>
                <w:szCs w:val="20"/>
                <w:lang w:val="es-419"/>
              </w:rPr>
              <w:t>la finalizacion del contrato</w:t>
            </w:r>
            <w:r w:rsidRPr="00494145">
              <w:rPr>
                <w:noProof/>
                <w:sz w:val="20"/>
                <w:szCs w:val="20"/>
                <w:lang w:val="es-419"/>
              </w:rPr>
              <w:t>, el sistema no requerirá que se carguen los documentos, pero los Gerentes están obligados a cargar cartas de renuncia si existen</w:t>
            </w:r>
            <w:r w:rsidR="009A3024" w:rsidRPr="00494145">
              <w:rPr>
                <w:noProof/>
                <w:sz w:val="20"/>
                <w:szCs w:val="20"/>
                <w:lang w:val="es-419"/>
              </w:rPr>
              <w:t>.</w:t>
            </w:r>
            <w:r w:rsidR="006E037F" w:rsidRPr="00494145">
              <w:rPr>
                <w:noProof/>
                <w:sz w:val="20"/>
                <w:szCs w:val="20"/>
                <w:lang w:val="es-419"/>
              </w:rPr>
              <w:t xml:space="preserve"> </w:t>
            </w:r>
          </w:p>
        </w:tc>
      </w:tr>
    </w:tbl>
    <w:p w14:paraId="626E263C" w14:textId="77777777" w:rsidR="00811AE2" w:rsidRPr="00494145" w:rsidRDefault="00811AE2" w:rsidP="006E037F">
      <w:pPr>
        <w:rPr>
          <w:sz w:val="20"/>
          <w:szCs w:val="20"/>
          <w:lang w:val="es-419"/>
        </w:rPr>
      </w:pPr>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5"/>
        <w:gridCol w:w="9625"/>
      </w:tblGrid>
      <w:tr w:rsidR="006E037F" w:rsidRPr="00173695" w14:paraId="0121A9C4" w14:textId="77777777" w:rsidTr="002A77F6">
        <w:tc>
          <w:tcPr>
            <w:tcW w:w="445" w:type="dxa"/>
          </w:tcPr>
          <w:p w14:paraId="36BDC748" w14:textId="783A97A1" w:rsidR="006E037F" w:rsidRPr="00770438" w:rsidRDefault="00D27B26" w:rsidP="009651EF">
            <w:pPr>
              <w:rPr>
                <w:b/>
                <w:noProof/>
                <w:sz w:val="20"/>
                <w:szCs w:val="20"/>
              </w:rPr>
            </w:pPr>
            <w:r>
              <w:rPr>
                <w:b/>
                <w:noProof/>
                <w:sz w:val="20"/>
                <w:szCs w:val="20"/>
              </w:rPr>
              <w:lastRenderedPageBreak/>
              <w:t>P:</w:t>
            </w:r>
          </w:p>
        </w:tc>
        <w:tc>
          <w:tcPr>
            <w:tcW w:w="9625" w:type="dxa"/>
          </w:tcPr>
          <w:p w14:paraId="2992D5D2" w14:textId="679D44B3" w:rsidR="006E037F" w:rsidRPr="00494145" w:rsidRDefault="001D5881" w:rsidP="0027603A">
            <w:pPr>
              <w:pStyle w:val="Questions"/>
              <w:rPr>
                <w:lang w:val="es-419"/>
              </w:rPr>
            </w:pPr>
            <w:bookmarkStart w:id="53" w:name="_Toc24033620"/>
            <w:r w:rsidRPr="00494145">
              <w:rPr>
                <w:lang w:val="es-419"/>
              </w:rPr>
              <w:t>¿Un empleado puede presentar su renuncia directamente en Ask Athena?</w:t>
            </w:r>
            <w:bookmarkEnd w:id="53"/>
          </w:p>
        </w:tc>
      </w:tr>
      <w:tr w:rsidR="006E037F" w:rsidRPr="00173695" w14:paraId="43B76565" w14:textId="77777777" w:rsidTr="002A77F6">
        <w:tc>
          <w:tcPr>
            <w:tcW w:w="445" w:type="dxa"/>
          </w:tcPr>
          <w:p w14:paraId="037A7AD4" w14:textId="291BE497" w:rsidR="006E037F" w:rsidRPr="00770438" w:rsidRDefault="00D27B26" w:rsidP="009651EF">
            <w:pPr>
              <w:rPr>
                <w:b/>
                <w:noProof/>
                <w:sz w:val="20"/>
                <w:szCs w:val="20"/>
              </w:rPr>
            </w:pPr>
            <w:r>
              <w:rPr>
                <w:b/>
                <w:noProof/>
                <w:sz w:val="20"/>
                <w:szCs w:val="20"/>
              </w:rPr>
              <w:t>R:</w:t>
            </w:r>
          </w:p>
        </w:tc>
        <w:tc>
          <w:tcPr>
            <w:tcW w:w="9625" w:type="dxa"/>
          </w:tcPr>
          <w:p w14:paraId="0CC6DA75" w14:textId="6379887C" w:rsidR="006E037F" w:rsidRPr="00494145" w:rsidRDefault="0025677F" w:rsidP="009651EF">
            <w:pPr>
              <w:rPr>
                <w:noProof/>
                <w:sz w:val="20"/>
                <w:szCs w:val="20"/>
                <w:lang w:val="es-419"/>
              </w:rPr>
            </w:pPr>
            <w:r w:rsidRPr="00494145">
              <w:rPr>
                <w:sz w:val="20"/>
                <w:szCs w:val="20"/>
                <w:lang w:val="es-419"/>
              </w:rPr>
              <w:t>Un empleado no puede presentar su renuncia directamente en Ask Athena. Los empleados deben reunirse con su gerente para presentar su renuncia y el gerente iniciará su terminación en Ask Athena. Como Gerente, ingrese la fecha en que su empleado le informó de la renuncia y la fecha efectiva de su terminación.</w:t>
            </w:r>
          </w:p>
        </w:tc>
      </w:tr>
    </w:tbl>
    <w:p w14:paraId="6DB9B8AC" w14:textId="77777777" w:rsidR="008650A2" w:rsidRPr="00494145" w:rsidRDefault="008650A2" w:rsidP="006E037F">
      <w:pPr>
        <w:rPr>
          <w:sz w:val="20"/>
          <w:szCs w:val="20"/>
          <w:lang w:val="es-419"/>
        </w:rPr>
      </w:pPr>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5"/>
        <w:gridCol w:w="9625"/>
      </w:tblGrid>
      <w:tr w:rsidR="00F14E0F" w:rsidRPr="00173695" w14:paraId="57A113E4" w14:textId="77777777" w:rsidTr="002A77F6">
        <w:tc>
          <w:tcPr>
            <w:tcW w:w="445" w:type="dxa"/>
          </w:tcPr>
          <w:p w14:paraId="08EEA0DD" w14:textId="4C3B5753" w:rsidR="00F14E0F" w:rsidRPr="00770438" w:rsidRDefault="00D27B26" w:rsidP="009651EF">
            <w:pPr>
              <w:rPr>
                <w:b/>
                <w:noProof/>
                <w:sz w:val="20"/>
                <w:szCs w:val="20"/>
              </w:rPr>
            </w:pPr>
            <w:r>
              <w:rPr>
                <w:b/>
                <w:noProof/>
                <w:sz w:val="20"/>
                <w:szCs w:val="20"/>
              </w:rPr>
              <w:t>P:</w:t>
            </w:r>
          </w:p>
        </w:tc>
        <w:tc>
          <w:tcPr>
            <w:tcW w:w="9625" w:type="dxa"/>
          </w:tcPr>
          <w:p w14:paraId="459DF3DC" w14:textId="67678E23" w:rsidR="00F14E0F" w:rsidRPr="00494145" w:rsidRDefault="00284D7E" w:rsidP="0027603A">
            <w:pPr>
              <w:pStyle w:val="Questions"/>
              <w:rPr>
                <w:lang w:val="es-419"/>
              </w:rPr>
            </w:pPr>
            <w:bookmarkStart w:id="54" w:name="_Toc24033621"/>
            <w:r w:rsidRPr="00494145">
              <w:rPr>
                <w:lang w:val="es-419"/>
              </w:rPr>
              <w:t>Si mi empleado renuncia, ¿puedo designar si son elegibles para ser recontratados?</w:t>
            </w:r>
            <w:bookmarkEnd w:id="54"/>
          </w:p>
        </w:tc>
      </w:tr>
      <w:tr w:rsidR="00F14E0F" w:rsidRPr="00173695" w14:paraId="1E03B23B" w14:textId="77777777" w:rsidTr="002A77F6">
        <w:tc>
          <w:tcPr>
            <w:tcW w:w="445" w:type="dxa"/>
          </w:tcPr>
          <w:p w14:paraId="5984EAEB" w14:textId="33E9B537" w:rsidR="00F14E0F" w:rsidRPr="00770438" w:rsidRDefault="00D27B26" w:rsidP="009651EF">
            <w:pPr>
              <w:rPr>
                <w:b/>
                <w:noProof/>
                <w:sz w:val="20"/>
                <w:szCs w:val="20"/>
              </w:rPr>
            </w:pPr>
            <w:r>
              <w:rPr>
                <w:b/>
                <w:noProof/>
                <w:sz w:val="20"/>
                <w:szCs w:val="20"/>
              </w:rPr>
              <w:t>R:</w:t>
            </w:r>
          </w:p>
        </w:tc>
        <w:tc>
          <w:tcPr>
            <w:tcW w:w="9625" w:type="dxa"/>
          </w:tcPr>
          <w:p w14:paraId="5B351216" w14:textId="76C280D5" w:rsidR="00F14E0F" w:rsidRPr="00494145" w:rsidRDefault="008149B2" w:rsidP="009651EF">
            <w:pPr>
              <w:rPr>
                <w:noProof/>
                <w:sz w:val="20"/>
                <w:szCs w:val="20"/>
                <w:lang w:val="es-419"/>
              </w:rPr>
            </w:pPr>
            <w:r w:rsidRPr="00494145">
              <w:rPr>
                <w:noProof/>
                <w:sz w:val="20"/>
                <w:szCs w:val="20"/>
                <w:lang w:val="es-419"/>
              </w:rPr>
              <w:t xml:space="preserve">Sí, cuando envíe la solicitud de terminación, puede seleccionar el campo Elegible para recontratación disponible como parte de la transacción. Si el empleado no es elegible para el recontratación, por favor discuta con su socio comercial de </w:t>
            </w:r>
            <w:r w:rsidR="008750DD">
              <w:rPr>
                <w:noProof/>
                <w:sz w:val="20"/>
                <w:szCs w:val="20"/>
                <w:lang w:val="es-419"/>
              </w:rPr>
              <w:t>Recursos Humanos</w:t>
            </w:r>
            <w:r w:rsidRPr="00494145">
              <w:rPr>
                <w:noProof/>
                <w:sz w:val="20"/>
                <w:szCs w:val="20"/>
                <w:lang w:val="es-419"/>
              </w:rPr>
              <w:t>. Los detalles también deben introducirse en un cuadro de comentarios para explicar por qué</w:t>
            </w:r>
            <w:r w:rsidR="003102AA" w:rsidRPr="00494145">
              <w:rPr>
                <w:noProof/>
                <w:sz w:val="20"/>
                <w:szCs w:val="20"/>
                <w:lang w:val="es-419"/>
              </w:rPr>
              <w:t xml:space="preserve">. </w:t>
            </w:r>
          </w:p>
        </w:tc>
      </w:tr>
    </w:tbl>
    <w:p w14:paraId="0ED94BEA" w14:textId="77777777" w:rsidR="00F14E0F" w:rsidRPr="00494145" w:rsidRDefault="00F14E0F" w:rsidP="006E037F">
      <w:pPr>
        <w:rPr>
          <w:lang w:val="es-419"/>
        </w:rPr>
      </w:pPr>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5"/>
        <w:gridCol w:w="9625"/>
      </w:tblGrid>
      <w:tr w:rsidR="00934E1B" w:rsidRPr="00173695" w14:paraId="4E507A66" w14:textId="77777777" w:rsidTr="002A77F6">
        <w:tc>
          <w:tcPr>
            <w:tcW w:w="445" w:type="dxa"/>
          </w:tcPr>
          <w:p w14:paraId="4142189D" w14:textId="46FF3676" w:rsidR="00934E1B" w:rsidRPr="00770438" w:rsidRDefault="00D27B26" w:rsidP="009651EF">
            <w:pPr>
              <w:rPr>
                <w:b/>
                <w:noProof/>
                <w:sz w:val="20"/>
                <w:szCs w:val="20"/>
              </w:rPr>
            </w:pPr>
            <w:r>
              <w:rPr>
                <w:b/>
                <w:noProof/>
                <w:sz w:val="20"/>
                <w:szCs w:val="20"/>
              </w:rPr>
              <w:t>P:</w:t>
            </w:r>
          </w:p>
        </w:tc>
        <w:tc>
          <w:tcPr>
            <w:tcW w:w="9625" w:type="dxa"/>
          </w:tcPr>
          <w:p w14:paraId="1FB71940" w14:textId="4DEF09DC" w:rsidR="00934E1B" w:rsidRPr="00494145" w:rsidRDefault="00441692" w:rsidP="0027603A">
            <w:pPr>
              <w:pStyle w:val="Questions"/>
              <w:rPr>
                <w:lang w:val="es-419"/>
              </w:rPr>
            </w:pPr>
            <w:bookmarkStart w:id="55" w:name="_Toc24033622"/>
            <w:r w:rsidRPr="00494145">
              <w:rPr>
                <w:lang w:val="es-419"/>
              </w:rPr>
              <w:t>¿Ask Athena notificará automáticamente a otros grupos sobre el despido de mi empleado?</w:t>
            </w:r>
            <w:bookmarkEnd w:id="55"/>
          </w:p>
        </w:tc>
      </w:tr>
      <w:tr w:rsidR="00934E1B" w:rsidRPr="00173695" w14:paraId="5CF5F26B" w14:textId="77777777" w:rsidTr="002A77F6">
        <w:tc>
          <w:tcPr>
            <w:tcW w:w="445" w:type="dxa"/>
          </w:tcPr>
          <w:p w14:paraId="00748635" w14:textId="6889F29D" w:rsidR="00934E1B" w:rsidRPr="00770438" w:rsidRDefault="00D27B26" w:rsidP="009651EF">
            <w:pPr>
              <w:rPr>
                <w:b/>
                <w:noProof/>
                <w:sz w:val="20"/>
                <w:szCs w:val="20"/>
              </w:rPr>
            </w:pPr>
            <w:r>
              <w:rPr>
                <w:b/>
                <w:noProof/>
                <w:sz w:val="20"/>
                <w:szCs w:val="20"/>
              </w:rPr>
              <w:t>R:</w:t>
            </w:r>
          </w:p>
        </w:tc>
        <w:tc>
          <w:tcPr>
            <w:tcW w:w="9625" w:type="dxa"/>
          </w:tcPr>
          <w:p w14:paraId="114D48FE" w14:textId="61E52281" w:rsidR="00832BED" w:rsidRPr="00494145" w:rsidRDefault="00441692" w:rsidP="00923089">
            <w:pPr>
              <w:rPr>
                <w:sz w:val="20"/>
                <w:szCs w:val="20"/>
                <w:lang w:val="es-419"/>
              </w:rPr>
            </w:pPr>
            <w:r w:rsidRPr="00494145">
              <w:rPr>
                <w:sz w:val="20"/>
                <w:szCs w:val="20"/>
                <w:lang w:val="es-419"/>
              </w:rPr>
              <w:t xml:space="preserve">No, Ask Athena no enviará notificaciones para Finanzas, TI y otros grupos. </w:t>
            </w:r>
            <w:r w:rsidR="00B541C6">
              <w:rPr>
                <w:noProof/>
                <w:sz w:val="20"/>
                <w:szCs w:val="20"/>
                <w:lang w:val="es-419"/>
              </w:rPr>
              <w:t>Recursos Humanos</w:t>
            </w:r>
            <w:r w:rsidRPr="00494145">
              <w:rPr>
                <w:sz w:val="20"/>
                <w:szCs w:val="20"/>
                <w:lang w:val="es-419"/>
              </w:rPr>
              <w:t xml:space="preserve"> continuará comunicando una lista de empleados despedidos a estos grupos. Los gerentes deben notificar inmediatamente a TI con el formulario de terminación de TI para el empleado que sale. Esto debe completarse lo antes posible para revocar el acceso a Ask Athena y terminarlos en Active Directory.</w:t>
            </w:r>
          </w:p>
        </w:tc>
      </w:tr>
    </w:tbl>
    <w:p w14:paraId="2498E557" w14:textId="77777777" w:rsidR="006114AD" w:rsidRDefault="006114AD" w:rsidP="006114AD">
      <w:pPr>
        <w:pStyle w:val="ProcessCategory"/>
      </w:pPr>
      <w:bookmarkStart w:id="56" w:name="_Toc24033623"/>
      <w:r w:rsidRPr="00A351B4">
        <w:t>Ayuda y Soporte</w:t>
      </w:r>
      <w:bookmarkEnd w:id="56"/>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5"/>
        <w:gridCol w:w="9625"/>
      </w:tblGrid>
      <w:tr w:rsidR="00CA3D41" w:rsidRPr="00173695" w14:paraId="58887004" w14:textId="77777777" w:rsidTr="00831C92">
        <w:tc>
          <w:tcPr>
            <w:tcW w:w="445" w:type="dxa"/>
          </w:tcPr>
          <w:p w14:paraId="4012282A" w14:textId="08A2709B" w:rsidR="00CA3D41" w:rsidRPr="00770438" w:rsidRDefault="00D27B26" w:rsidP="00CA3D41">
            <w:pPr>
              <w:rPr>
                <w:rFonts w:cstheme="minorHAnsi"/>
                <w:b/>
                <w:noProof/>
                <w:sz w:val="20"/>
                <w:szCs w:val="20"/>
              </w:rPr>
            </w:pPr>
            <w:r>
              <w:rPr>
                <w:rFonts w:cstheme="minorHAnsi"/>
                <w:b/>
                <w:noProof/>
                <w:sz w:val="20"/>
                <w:szCs w:val="20"/>
              </w:rPr>
              <w:t>P:</w:t>
            </w:r>
          </w:p>
        </w:tc>
        <w:tc>
          <w:tcPr>
            <w:tcW w:w="9625" w:type="dxa"/>
          </w:tcPr>
          <w:p w14:paraId="139BBC03" w14:textId="6303B673" w:rsidR="00CA3D41" w:rsidRPr="00494145" w:rsidRDefault="00CA3D41" w:rsidP="00CA3D41">
            <w:pPr>
              <w:pStyle w:val="Questions"/>
              <w:rPr>
                <w:lang w:val="es-419"/>
              </w:rPr>
            </w:pPr>
            <w:bookmarkStart w:id="57" w:name="_Toc24033624"/>
            <w:r w:rsidRPr="00494145">
              <w:rPr>
                <w:lang w:val="es-419"/>
              </w:rPr>
              <w:t>¿Con quién me comunico para tener preguntas sobre el uso de Ask Athena?</w:t>
            </w:r>
            <w:bookmarkEnd w:id="57"/>
          </w:p>
        </w:tc>
      </w:tr>
      <w:tr w:rsidR="00CA3D41" w:rsidRPr="00C3286F" w14:paraId="66FAC92A" w14:textId="77777777" w:rsidTr="00831C92">
        <w:tc>
          <w:tcPr>
            <w:tcW w:w="445" w:type="dxa"/>
          </w:tcPr>
          <w:p w14:paraId="053E3AC0" w14:textId="3C461E7D" w:rsidR="00CA3D41" w:rsidRPr="00770438" w:rsidRDefault="00D27B26" w:rsidP="00CA3D41">
            <w:pPr>
              <w:rPr>
                <w:rFonts w:cstheme="minorHAnsi"/>
                <w:b/>
                <w:noProof/>
                <w:sz w:val="20"/>
                <w:szCs w:val="20"/>
              </w:rPr>
            </w:pPr>
            <w:r>
              <w:rPr>
                <w:rFonts w:cstheme="minorHAnsi"/>
                <w:b/>
                <w:noProof/>
                <w:sz w:val="20"/>
                <w:szCs w:val="20"/>
              </w:rPr>
              <w:t>R:</w:t>
            </w:r>
          </w:p>
        </w:tc>
        <w:tc>
          <w:tcPr>
            <w:tcW w:w="9625" w:type="dxa"/>
          </w:tcPr>
          <w:p w14:paraId="3F607D70" w14:textId="78EBF05A" w:rsidR="00CA3D41" w:rsidRPr="00494145" w:rsidRDefault="00CA3D41" w:rsidP="00CA3D41">
            <w:pPr>
              <w:rPr>
                <w:rFonts w:cstheme="minorHAnsi"/>
                <w:noProof/>
                <w:sz w:val="20"/>
                <w:szCs w:val="20"/>
                <w:lang w:val="es-419"/>
              </w:rPr>
            </w:pPr>
            <w:r w:rsidRPr="00494145">
              <w:rPr>
                <w:rFonts w:cstheme="minorHAnsi"/>
                <w:noProof/>
                <w:sz w:val="20"/>
                <w:szCs w:val="20"/>
                <w:lang w:val="es-419"/>
              </w:rPr>
              <w:t xml:space="preserve"> </w:t>
            </w:r>
            <w:r w:rsidR="00557FC8" w:rsidRPr="00494145">
              <w:rPr>
                <w:rFonts w:cstheme="minorHAnsi"/>
                <w:noProof/>
                <w:sz w:val="20"/>
                <w:szCs w:val="20"/>
                <w:lang w:val="es-419"/>
              </w:rPr>
              <w:t>Póngase en contacto con su bandeja de entrada de soporte respectivo para preguntas o problemas relacionados con Ask Athena.</w:t>
            </w:r>
          </w:p>
          <w:p w14:paraId="73B91989" w14:textId="77777777" w:rsidR="00CA3D41" w:rsidRPr="00494145" w:rsidRDefault="00CA3D41" w:rsidP="00CA3D41">
            <w:pPr>
              <w:rPr>
                <w:rFonts w:cstheme="minorHAnsi"/>
                <w:noProof/>
                <w:sz w:val="20"/>
                <w:szCs w:val="20"/>
                <w:lang w:val="es-419"/>
              </w:rPr>
            </w:pPr>
          </w:p>
          <w:tbl>
            <w:tblPr>
              <w:tblW w:w="4540" w:type="dxa"/>
              <w:jc w:val="center"/>
              <w:tblCellMar>
                <w:left w:w="0" w:type="dxa"/>
                <w:right w:w="0" w:type="dxa"/>
              </w:tblCellMar>
              <w:tblLook w:val="0420" w:firstRow="1" w:lastRow="0" w:firstColumn="0" w:lastColumn="0" w:noHBand="0" w:noVBand="1"/>
            </w:tblPr>
            <w:tblGrid>
              <w:gridCol w:w="1540"/>
              <w:gridCol w:w="3000"/>
            </w:tblGrid>
            <w:tr w:rsidR="00173695" w14:paraId="0AC371A5" w14:textId="77777777" w:rsidTr="00173695">
              <w:trPr>
                <w:trHeight w:val="339"/>
                <w:jc w:val="center"/>
              </w:trPr>
              <w:tc>
                <w:tcPr>
                  <w:tcW w:w="4540" w:type="dxa"/>
                  <w:gridSpan w:val="2"/>
                  <w:tcBorders>
                    <w:top w:val="single" w:sz="6" w:space="0" w:color="90AFD4"/>
                    <w:left w:val="single" w:sz="6" w:space="0" w:color="90AFD4"/>
                    <w:bottom w:val="single" w:sz="18" w:space="0" w:color="FFFFFF"/>
                    <w:right w:val="single" w:sz="6" w:space="0" w:color="90AFD4"/>
                  </w:tcBorders>
                  <w:shd w:val="clear" w:color="auto" w:fill="95B3D7"/>
                  <w:tcMar>
                    <w:top w:w="72" w:type="dxa"/>
                    <w:left w:w="144" w:type="dxa"/>
                    <w:bottom w:w="72" w:type="dxa"/>
                    <w:right w:w="144" w:type="dxa"/>
                  </w:tcMar>
                  <w:hideMark/>
                </w:tcPr>
                <w:p w14:paraId="53C013C6" w14:textId="77777777" w:rsidR="00173695" w:rsidRDefault="00173695" w:rsidP="00173695">
                  <w:pPr>
                    <w:jc w:val="center"/>
                    <w:rPr>
                      <w:rFonts w:eastAsia="Calibri" w:cstheme="minorHAnsi"/>
                      <w:noProof/>
                      <w:sz w:val="20"/>
                      <w:szCs w:val="20"/>
                      <w:lang w:val="es-419" w:eastAsia="en-GB"/>
                    </w:rPr>
                  </w:pPr>
                  <w:r>
                    <w:rPr>
                      <w:rFonts w:eastAsia="Calibri" w:cstheme="minorHAnsi"/>
                      <w:b/>
                      <w:bCs/>
                      <w:noProof/>
                      <w:sz w:val="20"/>
                      <w:szCs w:val="20"/>
                      <w:lang w:val="es-419" w:eastAsia="en-GB"/>
                    </w:rPr>
                    <w:t xml:space="preserve">Correo electronico de Soporte </w:t>
                  </w:r>
                </w:p>
              </w:tc>
            </w:tr>
            <w:tr w:rsidR="00173695" w:rsidRPr="00173695" w14:paraId="71B7A0A0" w14:textId="77777777" w:rsidTr="00173695">
              <w:trPr>
                <w:trHeight w:val="360"/>
                <w:jc w:val="center"/>
              </w:trPr>
              <w:tc>
                <w:tcPr>
                  <w:tcW w:w="1540" w:type="dxa"/>
                  <w:tcBorders>
                    <w:top w:val="single" w:sz="18" w:space="0" w:color="FFFFFF"/>
                    <w:left w:val="single" w:sz="6" w:space="0" w:color="90AFD4"/>
                    <w:bottom w:val="single" w:sz="6" w:space="0" w:color="90AFD4"/>
                    <w:right w:val="single" w:sz="6" w:space="0" w:color="90AFD4"/>
                  </w:tcBorders>
                  <w:shd w:val="clear" w:color="auto" w:fill="DDE5F0"/>
                  <w:tcMar>
                    <w:top w:w="72" w:type="dxa"/>
                    <w:left w:w="144" w:type="dxa"/>
                    <w:bottom w:w="72" w:type="dxa"/>
                    <w:right w:w="144" w:type="dxa"/>
                  </w:tcMar>
                  <w:hideMark/>
                </w:tcPr>
                <w:p w14:paraId="06EB6AD6" w14:textId="77777777" w:rsidR="00173695" w:rsidRDefault="00173695" w:rsidP="00173695">
                  <w:pPr>
                    <w:rPr>
                      <w:rFonts w:eastAsia="Calibri" w:cstheme="minorHAnsi"/>
                      <w:noProof/>
                      <w:sz w:val="20"/>
                      <w:szCs w:val="20"/>
                      <w:lang w:val="es-419" w:eastAsia="en-GB"/>
                    </w:rPr>
                  </w:pPr>
                  <w:r>
                    <w:rPr>
                      <w:rFonts w:eastAsia="Calibri" w:cstheme="minorHAnsi"/>
                      <w:b/>
                      <w:bCs/>
                      <w:noProof/>
                      <w:sz w:val="20"/>
                      <w:szCs w:val="20"/>
                      <w:lang w:val="es-419" w:eastAsia="en-GB"/>
                    </w:rPr>
                    <w:t>SAMSONITE</w:t>
                  </w:r>
                </w:p>
              </w:tc>
              <w:tc>
                <w:tcPr>
                  <w:tcW w:w="3000" w:type="dxa"/>
                  <w:tcBorders>
                    <w:top w:val="single" w:sz="18" w:space="0" w:color="FFFFFF"/>
                    <w:left w:val="single" w:sz="6" w:space="0" w:color="90AFD4"/>
                    <w:bottom w:val="single" w:sz="6" w:space="0" w:color="90AFD4"/>
                    <w:right w:val="single" w:sz="6" w:space="0" w:color="90AFD4"/>
                  </w:tcBorders>
                  <w:shd w:val="clear" w:color="auto" w:fill="DDE5F0"/>
                  <w:tcMar>
                    <w:top w:w="72" w:type="dxa"/>
                    <w:left w:w="144" w:type="dxa"/>
                    <w:bottom w:w="72" w:type="dxa"/>
                    <w:right w:w="144" w:type="dxa"/>
                  </w:tcMar>
                  <w:hideMark/>
                </w:tcPr>
                <w:p w14:paraId="106E4772" w14:textId="77777777" w:rsidR="00173695" w:rsidRDefault="00CB25A8" w:rsidP="00173695">
                  <w:pPr>
                    <w:rPr>
                      <w:rFonts w:eastAsia="Calibri" w:cstheme="minorHAnsi"/>
                      <w:noProof/>
                      <w:sz w:val="20"/>
                      <w:szCs w:val="20"/>
                      <w:lang w:val="es-419" w:eastAsia="en-GB"/>
                    </w:rPr>
                  </w:pPr>
                  <w:hyperlink r:id="rId19" w:history="1">
                    <w:r w:rsidR="00173695">
                      <w:rPr>
                        <w:rStyle w:val="Hipervnculo"/>
                        <w:rFonts w:eastAsia="Calibri"/>
                        <w:b/>
                        <w:bCs/>
                        <w:noProof/>
                        <w:color w:val="FF0000"/>
                        <w:sz w:val="20"/>
                        <w:szCs w:val="20"/>
                        <w:lang w:val="es-419" w:eastAsia="en-GB"/>
                      </w:rPr>
                      <w:t>&lt;</w:t>
                    </w:r>
                  </w:hyperlink>
                  <w:hyperlink r:id="rId20" w:history="1">
                    <w:r w:rsidR="00173695">
                      <w:rPr>
                        <w:rStyle w:val="Hipervnculo"/>
                        <w:rFonts w:eastAsia="Calibri"/>
                        <w:b/>
                        <w:bCs/>
                        <w:noProof/>
                        <w:color w:val="FF0000"/>
                        <w:sz w:val="20"/>
                        <w:szCs w:val="20"/>
                        <w:lang w:val="es-ES" w:eastAsia="en-GB"/>
                      </w:rPr>
                      <w:t>correo electrónico de su país aquí</w:t>
                    </w:r>
                  </w:hyperlink>
                  <w:hyperlink r:id="rId21" w:history="1">
                    <w:r w:rsidR="00173695">
                      <w:rPr>
                        <w:rStyle w:val="Hipervnculo"/>
                        <w:rFonts w:eastAsia="Calibri"/>
                        <w:b/>
                        <w:bCs/>
                        <w:noProof/>
                        <w:color w:val="FF0000"/>
                        <w:sz w:val="20"/>
                        <w:szCs w:val="20"/>
                        <w:lang w:val="es-419" w:eastAsia="en-GB"/>
                      </w:rPr>
                      <w:t>&gt;@samsonite.com</w:t>
                    </w:r>
                  </w:hyperlink>
                </w:p>
              </w:tc>
            </w:tr>
          </w:tbl>
          <w:p w14:paraId="3DFC277E" w14:textId="77777777" w:rsidR="00CA3D41" w:rsidRPr="00494145" w:rsidRDefault="00CA3D41" w:rsidP="00CA3D41">
            <w:pPr>
              <w:rPr>
                <w:rFonts w:cstheme="minorHAnsi"/>
                <w:noProof/>
                <w:sz w:val="20"/>
                <w:szCs w:val="20"/>
                <w:lang w:val="es-419"/>
              </w:rPr>
            </w:pPr>
          </w:p>
          <w:p w14:paraId="101DCA57" w14:textId="77777777" w:rsidR="00C3286F" w:rsidRDefault="00D42F7B" w:rsidP="00C3286F">
            <w:pPr>
              <w:rPr>
                <w:rFonts w:cstheme="minorHAnsi"/>
                <w:noProof/>
                <w:sz w:val="20"/>
                <w:szCs w:val="20"/>
                <w:lang w:val="es-419"/>
              </w:rPr>
            </w:pPr>
            <w:r w:rsidRPr="00494145">
              <w:rPr>
                <w:rFonts w:cstheme="minorHAnsi"/>
                <w:noProof/>
                <w:sz w:val="20"/>
                <w:szCs w:val="20"/>
                <w:lang w:val="es-419"/>
              </w:rPr>
              <w:t xml:space="preserve">El acceso a los documentos de formación para las marcas de la familia Samsonite se puede encontrar en el sitio de </w:t>
            </w:r>
            <w:r w:rsidRPr="00494145">
              <w:rPr>
                <w:rFonts w:cstheme="minorHAnsi"/>
                <w:b/>
                <w:noProof/>
                <w:sz w:val="20"/>
                <w:szCs w:val="20"/>
                <w:lang w:val="es-419"/>
              </w:rPr>
              <w:t>Ask Athena SharePoint</w:t>
            </w:r>
            <w:r w:rsidRPr="00494145">
              <w:rPr>
                <w:rFonts w:cstheme="minorHAnsi"/>
                <w:noProof/>
                <w:sz w:val="20"/>
                <w:szCs w:val="20"/>
                <w:lang w:val="es-419"/>
              </w:rPr>
              <w:t xml:space="preserve">. </w:t>
            </w:r>
          </w:p>
          <w:p w14:paraId="7D4BFB76" w14:textId="61E817A9" w:rsidR="00CA3D41" w:rsidRPr="00C3286F" w:rsidRDefault="005E70D8" w:rsidP="00C3286F">
            <w:pPr>
              <w:rPr>
                <w:sz w:val="20"/>
                <w:szCs w:val="20"/>
                <w:lang w:val="es-419"/>
              </w:rPr>
            </w:pPr>
            <w:r w:rsidRPr="00494145">
              <w:rPr>
                <w:rFonts w:cstheme="minorHAnsi"/>
                <w:noProof/>
                <w:sz w:val="20"/>
                <w:szCs w:val="20"/>
                <w:lang w:val="es-419"/>
              </w:rPr>
              <w:t xml:space="preserve">Para ponerse en contacto con uno de sus superusuarios, consulte </w:t>
            </w:r>
            <w:r w:rsidRPr="00494145">
              <w:rPr>
                <w:rFonts w:cstheme="minorHAnsi"/>
                <w:b/>
                <w:noProof/>
                <w:sz w:val="20"/>
                <w:szCs w:val="20"/>
                <w:lang w:val="es-419"/>
              </w:rPr>
              <w:t>Ask Athena SharePoint</w:t>
            </w:r>
            <w:r w:rsidRPr="00494145">
              <w:rPr>
                <w:rFonts w:cstheme="minorHAnsi"/>
                <w:noProof/>
                <w:sz w:val="20"/>
                <w:szCs w:val="20"/>
                <w:lang w:val="es-419"/>
              </w:rPr>
              <w:t xml:space="preserve"> con la lista de nombres de recursos en su ubicación o parte de la empresa. </w:t>
            </w:r>
            <w:r w:rsidRPr="00C3286F">
              <w:rPr>
                <w:rFonts w:cstheme="minorHAnsi"/>
                <w:noProof/>
                <w:sz w:val="20"/>
                <w:szCs w:val="20"/>
                <w:lang w:val="es-419"/>
              </w:rPr>
              <w:t>Sirven como su primer nivel de apoyo</w:t>
            </w:r>
            <w:r w:rsidR="00CA3D41" w:rsidRPr="00C3286F">
              <w:rPr>
                <w:rFonts w:cstheme="minorHAnsi"/>
                <w:noProof/>
                <w:sz w:val="20"/>
                <w:szCs w:val="20"/>
                <w:lang w:val="es-419"/>
              </w:rPr>
              <w:t>.</w:t>
            </w:r>
          </w:p>
        </w:tc>
      </w:tr>
    </w:tbl>
    <w:p w14:paraId="3E042E4B" w14:textId="77777777" w:rsidR="00934E1B" w:rsidRPr="00C3286F" w:rsidRDefault="00934E1B" w:rsidP="00A65968">
      <w:pPr>
        <w:rPr>
          <w:lang w:val="es-419"/>
        </w:rPr>
      </w:pPr>
    </w:p>
    <w:sectPr w:rsidR="00934E1B" w:rsidRPr="00C3286F" w:rsidSect="00AC1802">
      <w:headerReference w:type="default" r:id="rId22"/>
      <w:footerReference w:type="default" r:id="rId23"/>
      <w:pgSz w:w="12240" w:h="15840" w:code="1"/>
      <w:pgMar w:top="720" w:right="1440" w:bottom="900" w:left="720" w:header="432" w:footer="333" w:gutter="0"/>
      <w:pgBorders w:offsetFrom="page">
        <w:top w:val="none" w:sz="0" w:space="0" w:color="000000"/>
        <w:left w:val="none" w:sz="0" w:space="0" w:color="000000"/>
        <w:bottom w:val="none" w:sz="0" w:space="0" w:color="000000"/>
        <w:right w:val="none" w:sz="0" w:space="0" w:color="000000"/>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56A94" w14:textId="77777777" w:rsidR="00CB25A8" w:rsidRDefault="00CB25A8">
      <w:r>
        <w:separator/>
      </w:r>
    </w:p>
  </w:endnote>
  <w:endnote w:type="continuationSeparator" w:id="0">
    <w:p w14:paraId="372C3EE0" w14:textId="77777777" w:rsidR="00CB25A8" w:rsidRDefault="00CB2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EYInterstate">
    <w:altName w:val="Calibri"/>
    <w:panose1 w:val="020B0604020202020204"/>
    <w:charset w:val="00"/>
    <w:family w:val="auto"/>
    <w:pitch w:val="variable"/>
    <w:sig w:usb0="800002AF" w:usb1="5000204A" w:usb2="00000000" w:usb3="00000000" w:csb0="0000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EYInterstate Light">
    <w:altName w:val="Calibri"/>
    <w:panose1 w:val="020B0604020202020204"/>
    <w:charset w:val="00"/>
    <w:family w:val="auto"/>
    <w:pitch w:val="variable"/>
    <w:sig w:usb0="A00002AF" w:usb1="5000206A" w:usb2="00000000" w:usb3="00000000" w:csb0="0000009F" w:csb1="00000000"/>
  </w:font>
  <w:font w:name="Tahoma">
    <w:panose1 w:val="020B0604030504040204"/>
    <w:charset w:val="00"/>
    <w:family w:val="swiss"/>
    <w:pitch w:val="variable"/>
    <w:sig w:usb0="E1002EFF" w:usb1="C000605B" w:usb2="00000029" w:usb3="00000000" w:csb0="000101FF" w:csb1="00000000"/>
  </w:font>
  <w:font w:name="EYInterstate Regular">
    <w:altName w:val="Cambria"/>
    <w:panose1 w:val="020B0604020202020204"/>
    <w:charset w:val="00"/>
    <w:family w:val="roman"/>
    <w:notTrueType/>
    <w:pitch w:val="default"/>
  </w:font>
  <w:font w:name="EYInterstate Bold">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0314769"/>
      <w:docPartObj>
        <w:docPartGallery w:val="Page Numbers (Bottom of Page)"/>
        <w:docPartUnique/>
      </w:docPartObj>
    </w:sdtPr>
    <w:sdtEndPr>
      <w:rPr>
        <w:color w:val="7F7F7F" w:themeColor="background1" w:themeShade="7F"/>
        <w:spacing w:val="60"/>
      </w:rPr>
    </w:sdtEndPr>
    <w:sdtContent>
      <w:p w14:paraId="79D9F1C2" w14:textId="77777777" w:rsidR="00A549FD" w:rsidRDefault="00A549FD" w:rsidP="00AC1802">
        <w:pPr>
          <w:pStyle w:val="Piedepgina"/>
          <w:pBdr>
            <w:top w:val="single" w:sz="4" w:space="1" w:color="D9D9D9" w:themeColor="background1" w:themeShade="D9"/>
          </w:pBdr>
          <w:ind w:right="450"/>
          <w:rPr>
            <w:b/>
            <w:bCs/>
          </w:rPr>
        </w:pPr>
        <w:r w:rsidRPr="001679D4">
          <w:rPr>
            <w:color w:val="003366"/>
          </w:rPr>
          <w:fldChar w:fldCharType="begin"/>
        </w:r>
        <w:r w:rsidRPr="001679D4">
          <w:rPr>
            <w:color w:val="003366"/>
          </w:rPr>
          <w:instrText xml:space="preserve"> PAGE   \* MERGEFORMAT </w:instrText>
        </w:r>
        <w:r w:rsidRPr="001679D4">
          <w:rPr>
            <w:color w:val="003366"/>
          </w:rPr>
          <w:fldChar w:fldCharType="separate"/>
        </w:r>
        <w:r>
          <w:rPr>
            <w:color w:val="003366"/>
          </w:rPr>
          <w:t>6</w:t>
        </w:r>
        <w:r w:rsidRPr="001679D4">
          <w:rPr>
            <w:b/>
            <w:bCs/>
            <w:noProof/>
            <w:color w:val="003366"/>
          </w:rPr>
          <w:fldChar w:fldCharType="end"/>
        </w:r>
        <w:r w:rsidRPr="001679D4">
          <w:rPr>
            <w:b/>
            <w:bCs/>
            <w:color w:val="003366"/>
          </w:rPr>
          <w:t xml:space="preserve"> |</w:t>
        </w:r>
        <w:r>
          <w:rPr>
            <w:b/>
            <w:bCs/>
          </w:rPr>
          <w:t xml:space="preserve"> </w:t>
        </w:r>
        <w:r w:rsidRPr="001679D4">
          <w:rPr>
            <w:color w:val="003366"/>
            <w:spacing w:val="60"/>
          </w:rPr>
          <w:t>P</w:t>
        </w:r>
        <w:r>
          <w:rPr>
            <w:color w:val="003366"/>
            <w:spacing w:val="60"/>
          </w:rPr>
          <w:t>age</w:t>
        </w:r>
        <w:r>
          <w:rPr>
            <w:color w:val="7F7F7F" w:themeColor="background1" w:themeShade="7F"/>
            <w:spacing w:val="60"/>
          </w:rPr>
          <w:tab/>
        </w:r>
      </w:p>
    </w:sdtContent>
  </w:sdt>
  <w:p w14:paraId="391CAAC5" w14:textId="77777777" w:rsidR="00A549FD" w:rsidRDefault="00A549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0221A" w14:textId="77777777" w:rsidR="00CB25A8" w:rsidRDefault="00CB25A8">
      <w:r>
        <w:separator/>
      </w:r>
    </w:p>
  </w:footnote>
  <w:footnote w:type="continuationSeparator" w:id="0">
    <w:p w14:paraId="13AABD54" w14:textId="77777777" w:rsidR="00CB25A8" w:rsidRDefault="00CB2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CD4C5" w14:textId="77777777" w:rsidR="00A549FD" w:rsidRDefault="00A549FD" w:rsidP="004A0CB0">
    <w:r>
      <w:rPr>
        <w:noProof/>
        <w:color w:val="FFFFFF" w:themeColor="background1"/>
      </w:rPr>
      <mc:AlternateContent>
        <mc:Choice Requires="wpg">
          <w:drawing>
            <wp:anchor distT="0" distB="0" distL="114300" distR="114300" simplePos="0" relativeHeight="251677696" behindDoc="1" locked="0" layoutInCell="1" allowOverlap="1" wp14:anchorId="6B4B11E5" wp14:editId="39FA8091">
              <wp:simplePos x="0" y="0"/>
              <wp:positionH relativeFrom="column">
                <wp:posOffset>-457200</wp:posOffset>
              </wp:positionH>
              <wp:positionV relativeFrom="paragraph">
                <wp:posOffset>-253055</wp:posOffset>
              </wp:positionV>
              <wp:extent cx="7772408" cy="10058459"/>
              <wp:effectExtent l="0" t="0" r="0" b="0"/>
              <wp:wrapNone/>
              <wp:docPr id="901" name="Group 901"/>
              <wp:cNvGraphicFramePr/>
              <a:graphic xmlns:a="http://schemas.openxmlformats.org/drawingml/2006/main">
                <a:graphicData uri="http://schemas.microsoft.com/office/word/2010/wordprocessingGroup">
                  <wpg:wgp>
                    <wpg:cNvGrpSpPr/>
                    <wpg:grpSpPr>
                      <a:xfrm>
                        <a:off x="0" y="0"/>
                        <a:ext cx="7772408" cy="10058459"/>
                        <a:chOff x="0" y="-112139"/>
                        <a:chExt cx="7772408" cy="10058459"/>
                      </a:xfrm>
                    </wpg:grpSpPr>
                    <wps:wsp>
                      <wps:cNvPr id="902" name="Freeform: Shape 902">
                        <a:extLst/>
                      </wps:cNvPr>
                      <wps:cNvSpPr/>
                      <wps:spPr>
                        <a:xfrm>
                          <a:off x="0" y="-112139"/>
                          <a:ext cx="7772408" cy="10058459"/>
                        </a:xfrm>
                        <a:custGeom>
                          <a:avLst/>
                          <a:gdLst>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816861 h 10092906"/>
                            <a:gd name="connsiteX4" fmla="*/ 6538823 w 7763774"/>
                            <a:gd name="connsiteY4" fmla="*/ 9816861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816861 h 10092906"/>
                            <a:gd name="connsiteX4" fmla="*/ 6538823 w 7763774"/>
                            <a:gd name="connsiteY4" fmla="*/ 9816861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816861 h 10092906"/>
                            <a:gd name="connsiteX4" fmla="*/ 6538823 w 7763774"/>
                            <a:gd name="connsiteY4" fmla="*/ 9816861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816861 h 10092906"/>
                            <a:gd name="connsiteX4" fmla="*/ 6538823 w 7763774"/>
                            <a:gd name="connsiteY4" fmla="*/ 9816861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816861 h 10092906"/>
                            <a:gd name="connsiteX4" fmla="*/ 6538823 w 7763774"/>
                            <a:gd name="connsiteY4" fmla="*/ 9816861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816861 h 10092906"/>
                            <a:gd name="connsiteX4" fmla="*/ 6538823 w 7763774"/>
                            <a:gd name="connsiteY4" fmla="*/ 9816861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816861 h 10092906"/>
                            <a:gd name="connsiteX4" fmla="*/ 6538823 w 7763774"/>
                            <a:gd name="connsiteY4" fmla="*/ 9816861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816861 h 10092906"/>
                            <a:gd name="connsiteX4" fmla="*/ 6556076 w 7763774"/>
                            <a:gd name="connsiteY4" fmla="*/ 9765102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816861 h 10092906"/>
                            <a:gd name="connsiteX4" fmla="*/ 6090250 w 7763774"/>
                            <a:gd name="connsiteY4" fmla="*/ 9799608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816861 h 10092906"/>
                            <a:gd name="connsiteX4" fmla="*/ 6090250 w 7763774"/>
                            <a:gd name="connsiteY4" fmla="*/ 9799608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816861 h 10092906"/>
                            <a:gd name="connsiteX4" fmla="*/ 6090250 w 7763774"/>
                            <a:gd name="connsiteY4" fmla="*/ 9799608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816861 h 10092906"/>
                            <a:gd name="connsiteX4" fmla="*/ 6021239 w 7763774"/>
                            <a:gd name="connsiteY4" fmla="*/ 9765102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816861 h 10092906"/>
                            <a:gd name="connsiteX4" fmla="*/ 6021239 w 7763774"/>
                            <a:gd name="connsiteY4" fmla="*/ 9765102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782356 h 10092906"/>
                            <a:gd name="connsiteX4" fmla="*/ 6021239 w 7763774"/>
                            <a:gd name="connsiteY4" fmla="*/ 9765102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782356 h 10092906"/>
                            <a:gd name="connsiteX4" fmla="*/ 5934974 w 7763774"/>
                            <a:gd name="connsiteY4" fmla="*/ 9782355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782356 h 10092906"/>
                            <a:gd name="connsiteX4" fmla="*/ 5814204 w 7763774"/>
                            <a:gd name="connsiteY4" fmla="*/ 9782355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782356 h 10092906"/>
                            <a:gd name="connsiteX4" fmla="*/ 5814204 w 7763774"/>
                            <a:gd name="connsiteY4" fmla="*/ 9782355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782356 h 10092906"/>
                            <a:gd name="connsiteX4" fmla="*/ 5814204 w 7763774"/>
                            <a:gd name="connsiteY4" fmla="*/ 9782355 h 10092906"/>
                            <a:gd name="connsiteX5" fmla="*/ 7522234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782356 h 10092906"/>
                            <a:gd name="connsiteX4" fmla="*/ 5814204 w 7763774"/>
                            <a:gd name="connsiteY4" fmla="*/ 9782355 h 10092906"/>
                            <a:gd name="connsiteX5" fmla="*/ 7470533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782356 h 10092906"/>
                            <a:gd name="connsiteX4" fmla="*/ 5814204 w 7763774"/>
                            <a:gd name="connsiteY4" fmla="*/ 9782355 h 10092906"/>
                            <a:gd name="connsiteX5" fmla="*/ 7470533 w 7763774"/>
                            <a:gd name="connsiteY5" fmla="*/ 0 h 10092906"/>
                            <a:gd name="connsiteX6" fmla="*/ 7763774 w 7763774"/>
                            <a:gd name="connsiteY6" fmla="*/ 17253 h 10092906"/>
                            <a:gd name="connsiteX0" fmla="*/ 7763774 w 7763774"/>
                            <a:gd name="connsiteY0" fmla="*/ 17253 h 10092906"/>
                            <a:gd name="connsiteX1" fmla="*/ 7763774 w 7763774"/>
                            <a:gd name="connsiteY1" fmla="*/ 10092906 h 10092906"/>
                            <a:gd name="connsiteX2" fmla="*/ 0 w 7763774"/>
                            <a:gd name="connsiteY2" fmla="*/ 10075653 h 10092906"/>
                            <a:gd name="connsiteX3" fmla="*/ 0 w 7763774"/>
                            <a:gd name="connsiteY3" fmla="*/ 9782356 h 10092906"/>
                            <a:gd name="connsiteX4" fmla="*/ 5814204 w 7763774"/>
                            <a:gd name="connsiteY4" fmla="*/ 9782355 h 10092906"/>
                            <a:gd name="connsiteX5" fmla="*/ 7470533 w 7763774"/>
                            <a:gd name="connsiteY5" fmla="*/ 0 h 10092906"/>
                            <a:gd name="connsiteX6" fmla="*/ 7763774 w 7763774"/>
                            <a:gd name="connsiteY6" fmla="*/ 17253 h 10092906"/>
                            <a:gd name="connsiteX0" fmla="*/ 7763774 w 7763774"/>
                            <a:gd name="connsiteY0" fmla="*/ 0 h 10092965"/>
                            <a:gd name="connsiteX1" fmla="*/ 7763774 w 7763774"/>
                            <a:gd name="connsiteY1" fmla="*/ 10092965 h 10092965"/>
                            <a:gd name="connsiteX2" fmla="*/ 0 w 7763774"/>
                            <a:gd name="connsiteY2" fmla="*/ 10075712 h 10092965"/>
                            <a:gd name="connsiteX3" fmla="*/ 0 w 7763774"/>
                            <a:gd name="connsiteY3" fmla="*/ 9782415 h 10092965"/>
                            <a:gd name="connsiteX4" fmla="*/ 5814204 w 7763774"/>
                            <a:gd name="connsiteY4" fmla="*/ 9782414 h 10092965"/>
                            <a:gd name="connsiteX5" fmla="*/ 7470533 w 7763774"/>
                            <a:gd name="connsiteY5" fmla="*/ 59 h 10092965"/>
                            <a:gd name="connsiteX6" fmla="*/ 7763774 w 7763774"/>
                            <a:gd name="connsiteY6" fmla="*/ 0 h 10092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763774" h="10092965">
                              <a:moveTo>
                                <a:pt x="7763774" y="0"/>
                              </a:moveTo>
                              <a:lnTo>
                                <a:pt x="7763774" y="10092965"/>
                              </a:lnTo>
                              <a:lnTo>
                                <a:pt x="0" y="10075712"/>
                              </a:lnTo>
                              <a:lnTo>
                                <a:pt x="0" y="9782415"/>
                              </a:lnTo>
                              <a:lnTo>
                                <a:pt x="5814204" y="9782414"/>
                              </a:lnTo>
                              <a:cubicBezTo>
                                <a:pt x="7642505" y="9857056"/>
                                <a:pt x="7401521" y="7205991"/>
                                <a:pt x="7470533" y="59"/>
                              </a:cubicBezTo>
                              <a:lnTo>
                                <a:pt x="7763774" y="0"/>
                              </a:lnTo>
                              <a:close/>
                            </a:path>
                          </a:pathLst>
                        </a:custGeom>
                        <a:solidFill>
                          <a:srgbClr val="1F497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03" name="Picture 903">
                          <a:extLst/>
                        </pic:cNvPr>
                        <pic:cNvPicPr preferRelativeResize="0">
                          <a:picLocks noChangeAspect="1"/>
                        </pic:cNvPicPr>
                      </pic:nvPicPr>
                      <pic:blipFill rotWithShape="1">
                        <a:blip r:embed="rId1" cstate="print">
                          <a:extLst>
                            <a:ext uri="{28A0092B-C50C-407E-A947-70E740481C1C}">
                              <a14:useLocalDpi xmlns:a14="http://schemas.microsoft.com/office/drawing/2010/main" val="0"/>
                            </a:ext>
                          </a:extLst>
                        </a:blip>
                        <a:srcRect l="50656" t="-4081" r="32474" b="-1"/>
                        <a:stretch/>
                      </pic:blipFill>
                      <pic:spPr>
                        <a:xfrm>
                          <a:off x="7013274" y="9293856"/>
                          <a:ext cx="484632" cy="475105"/>
                        </a:xfrm>
                        <a:prstGeom prst="rect">
                          <a:avLst/>
                        </a:prstGeom>
                      </pic:spPr>
                    </pic:pic>
                  </wpg:wgp>
                </a:graphicData>
              </a:graphic>
            </wp:anchor>
          </w:drawing>
        </mc:Choice>
        <mc:Fallback>
          <w:pict>
            <v:group w14:anchorId="5B28D502" id="Group 901" o:spid="_x0000_s1026" style="position:absolute;margin-left:-36pt;margin-top:-19.95pt;width:612pt;height:11in;z-index:-251638784" coordorigin=",-1121" coordsize="77724,1005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">
              <v:shape id="Freeform: Shape 902" o:spid="_x0000_s1027" style="position:absolute;top:-1121;width:77724;height:100584;visibility:visible;mso-wrap-style:square;v-text-anchor:middle" coordsize="7763774,1009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" path="m7763774,r,10092965l,10075712,,9782415r5814204,-1c7642505,9857056,7401521,7205991,7470533,59l7763774,xe" fillcolor="#1f497d" stroked="f" strokeweight="2pt">
                <v:path arrowok="t" o:connecttype="custom" o:connectlocs="7772408,0;7772408,10058459;0,10041265;0,9748971;5820670,9748970;7478841,59;7772408,0" o:connectangles="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3" o:spid="_x0000_s1028" type="#_x0000_t75" style="position:absolute;left:70132;top:92938;width:4847;height:475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">
                <v:imagedata r:id="rId2" o:title="" croptop="-2675f" cropbottom="-1f" cropleft="33198f" cropright="21282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D5BAE"/>
    <w:multiLevelType w:val="hybridMultilevel"/>
    <w:tmpl w:val="F68629D2"/>
    <w:lvl w:ilvl="0" w:tplc="D3B0C556">
      <w:start w:val="1"/>
      <w:numFmt w:val="bullet"/>
      <w:pStyle w:val="BodyBullet2"/>
      <w:lvlText w:val=""/>
      <w:lvlJc w:val="left"/>
      <w:pPr>
        <w:ind w:left="1440" w:hanging="360"/>
      </w:pPr>
      <w:rPr>
        <w:rFonts w:ascii="Wingdings" w:hAnsi="Wingdings" w:hint="default"/>
        <w:w w:val="10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357632"/>
    <w:multiLevelType w:val="multilevel"/>
    <w:tmpl w:val="55F29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1A6CBC"/>
    <w:multiLevelType w:val="hybridMultilevel"/>
    <w:tmpl w:val="6A3A9D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98660AB"/>
    <w:multiLevelType w:val="hybridMultilevel"/>
    <w:tmpl w:val="763A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D519D"/>
    <w:multiLevelType w:val="multilevel"/>
    <w:tmpl w:val="87266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4377CC"/>
    <w:multiLevelType w:val="hybridMultilevel"/>
    <w:tmpl w:val="6DAE17E0"/>
    <w:lvl w:ilvl="0" w:tplc="4DAC2304">
      <w:start w:val="1"/>
      <w:numFmt w:val="bullet"/>
      <w:pStyle w:val="EYTablebullet"/>
      <w:lvlText w:val="•"/>
      <w:lvlJc w:val="left"/>
      <w:pPr>
        <w:ind w:left="792" w:hanging="360"/>
      </w:pPr>
      <w:rPr>
        <w:rFonts w:ascii="EYInterstate" w:hAnsi="EYInterstate" w:hint="default"/>
        <w:b w:val="0"/>
        <w:bCs w:val="0"/>
        <w:i w:val="0"/>
        <w:iCs w:val="0"/>
        <w:caps w:val="0"/>
        <w:strike w:val="0"/>
        <w:dstrike w:val="0"/>
        <w:vanish w:val="0"/>
        <w:color w:val="808080"/>
        <w:spacing w:val="0"/>
        <w:position w:val="0"/>
        <w:sz w:val="18"/>
        <w:szCs w:val="1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37C5432B"/>
    <w:multiLevelType w:val="hybridMultilevel"/>
    <w:tmpl w:val="71F8C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874639"/>
    <w:multiLevelType w:val="hybridMultilevel"/>
    <w:tmpl w:val="7FD6A930"/>
    <w:lvl w:ilvl="0" w:tplc="359CF8E0">
      <w:start w:val="1"/>
      <w:numFmt w:val="bullet"/>
      <w:pStyle w:val="Style1"/>
      <w:lvlText w:val=""/>
      <w:lvlJc w:val="left"/>
      <w:pPr>
        <w:ind w:left="720" w:hanging="360"/>
      </w:pPr>
      <w:rPr>
        <w:rFonts w:ascii="Wingdings" w:hAnsi="Wingdings" w:hint="default"/>
        <w:w w:val="1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7F5F61"/>
    <w:multiLevelType w:val="hybridMultilevel"/>
    <w:tmpl w:val="C2BEA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B206B2"/>
    <w:multiLevelType w:val="hybridMultilevel"/>
    <w:tmpl w:val="2F182234"/>
    <w:lvl w:ilvl="0" w:tplc="35043DDA">
      <w:start w:val="1"/>
      <w:numFmt w:val="bullet"/>
      <w:pStyle w:val="EYBody-Bullet1"/>
      <w:lvlText w:val="•"/>
      <w:lvlJc w:val="left"/>
      <w:pPr>
        <w:ind w:left="360" w:hanging="360"/>
      </w:pPr>
      <w:rPr>
        <w:rFonts w:ascii="EYInterstate" w:hAnsi="EYInterstate" w:hint="default"/>
        <w:b w:val="0"/>
        <w:i w:val="0"/>
        <w:color w:val="808080"/>
        <w:sz w:val="1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40CE716E"/>
    <w:multiLevelType w:val="multilevel"/>
    <w:tmpl w:val="C21EA6F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19C468B"/>
    <w:multiLevelType w:val="hybridMultilevel"/>
    <w:tmpl w:val="D5B28786"/>
    <w:lvl w:ilvl="0" w:tplc="A31C043E">
      <w:start w:val="1"/>
      <w:numFmt w:val="bullet"/>
      <w:pStyle w:val="TableBullet2"/>
      <w:lvlText w:val=""/>
      <w:lvlJc w:val="left"/>
      <w:pPr>
        <w:ind w:left="720" w:hanging="360"/>
      </w:pPr>
      <w:rPr>
        <w:rFonts w:ascii="Wingdings" w:hAnsi="Wingdings" w:hint="default"/>
        <w:w w:val="1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FD3D14"/>
    <w:multiLevelType w:val="hybridMultilevel"/>
    <w:tmpl w:val="F1AC1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D975A7"/>
    <w:multiLevelType w:val="hybridMultilevel"/>
    <w:tmpl w:val="B51C9E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E9C73BC"/>
    <w:multiLevelType w:val="hybridMultilevel"/>
    <w:tmpl w:val="A59E2466"/>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5" w15:restartNumberingAfterBreak="0">
    <w:nsid w:val="4F3277E0"/>
    <w:multiLevelType w:val="multilevel"/>
    <w:tmpl w:val="56A8D9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4F831814"/>
    <w:multiLevelType w:val="hybridMultilevel"/>
    <w:tmpl w:val="B3B0081A"/>
    <w:lvl w:ilvl="0" w:tplc="1AEE6B80">
      <w:start w:val="1"/>
      <w:numFmt w:val="bullet"/>
      <w:pStyle w:val="BodyBullet3"/>
      <w:lvlText w:val=""/>
      <w:lvlJc w:val="left"/>
      <w:pPr>
        <w:ind w:left="720" w:hanging="360"/>
      </w:pPr>
      <w:rPr>
        <w:rFonts w:ascii="Wingdings" w:hAnsi="Wingdings" w:hint="default"/>
        <w:w w:val="1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3F7D43"/>
    <w:multiLevelType w:val="hybridMultilevel"/>
    <w:tmpl w:val="98882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2A360C"/>
    <w:multiLevelType w:val="hybridMultilevel"/>
    <w:tmpl w:val="3DA443C0"/>
    <w:lvl w:ilvl="0" w:tplc="1A72EF2C">
      <w:start w:val="1"/>
      <w:numFmt w:val="bullet"/>
      <w:pStyle w:val="Bulletcopy"/>
      <w:lvlText w:val="•"/>
      <w:lvlJc w:val="left"/>
      <w:pPr>
        <w:tabs>
          <w:tab w:val="num" w:pos="170"/>
        </w:tabs>
        <w:ind w:left="170" w:hanging="170"/>
      </w:pPr>
      <w:rPr>
        <w:rFonts w:ascii="EYInterstate" w:hAnsi="EYInterstate" w:hint="default"/>
        <w:color w:val="808080"/>
        <w:sz w:val="18"/>
        <w:szCs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F17EB4"/>
    <w:multiLevelType w:val="hybridMultilevel"/>
    <w:tmpl w:val="2F0C4D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C0F67D5"/>
    <w:multiLevelType w:val="hybridMultilevel"/>
    <w:tmpl w:val="F1AC1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AF38DD"/>
    <w:multiLevelType w:val="hybridMultilevel"/>
    <w:tmpl w:val="F1AC1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3B4AA8"/>
    <w:multiLevelType w:val="hybridMultilevel"/>
    <w:tmpl w:val="A6BC2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197B15"/>
    <w:multiLevelType w:val="hybridMultilevel"/>
    <w:tmpl w:val="655871C6"/>
    <w:lvl w:ilvl="0" w:tplc="4912A004">
      <w:start w:val="1"/>
      <w:numFmt w:val="bullet"/>
      <w:pStyle w:val="TableBullet"/>
      <w:lvlText w:val=""/>
      <w:lvlJc w:val="left"/>
      <w:pPr>
        <w:ind w:left="792" w:hanging="360"/>
      </w:pPr>
      <w:rPr>
        <w:rFonts w:ascii="Wingdings" w:hAnsi="Wingdings" w:hint="default"/>
        <w:w w:val="100"/>
        <w:sz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15:restartNumberingAfterBreak="0">
    <w:nsid w:val="6F7D57A1"/>
    <w:multiLevelType w:val="hybridMultilevel"/>
    <w:tmpl w:val="24D2D5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FC552D"/>
    <w:multiLevelType w:val="multilevel"/>
    <w:tmpl w:val="E9A86FF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7D30675E"/>
    <w:multiLevelType w:val="hybridMultilevel"/>
    <w:tmpl w:val="76C024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6A4EB2"/>
    <w:multiLevelType w:val="hybridMultilevel"/>
    <w:tmpl w:val="73B2129C"/>
    <w:lvl w:ilvl="0" w:tplc="15060D00">
      <w:start w:val="1"/>
      <w:numFmt w:val="bullet"/>
      <w:pStyle w:val="EYBullet1"/>
      <w:lvlText w:val="•"/>
      <w:lvlJc w:val="left"/>
      <w:pPr>
        <w:ind w:left="720" w:hanging="360"/>
      </w:pPr>
      <w:rPr>
        <w:rFonts w:ascii="EYInterstate" w:hAnsi="EYInterstate" w:hint="default"/>
        <w:b w:val="0"/>
        <w:bCs w:val="0"/>
        <w:i w:val="0"/>
        <w:iCs w:val="0"/>
        <w:caps w:val="0"/>
        <w:strike w:val="0"/>
        <w:dstrike w:val="0"/>
        <w:vanish w:val="0"/>
        <w:color w:val="808080"/>
        <w:spacing w:val="0"/>
        <w:position w:val="0"/>
        <w:sz w:val="18"/>
        <w:szCs w:val="1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27"/>
  </w:num>
  <w:num w:numId="4">
    <w:abstractNumId w:val="5"/>
  </w:num>
  <w:num w:numId="5">
    <w:abstractNumId w:val="7"/>
  </w:num>
  <w:num w:numId="6">
    <w:abstractNumId w:val="23"/>
  </w:num>
  <w:num w:numId="7">
    <w:abstractNumId w:val="11"/>
  </w:num>
  <w:num w:numId="8">
    <w:abstractNumId w:val="0"/>
  </w:num>
  <w:num w:numId="9">
    <w:abstractNumId w:val="16"/>
  </w:num>
  <w:num w:numId="10">
    <w:abstractNumId w:val="24"/>
  </w:num>
  <w:num w:numId="11">
    <w:abstractNumId w:val="22"/>
  </w:num>
  <w:num w:numId="12">
    <w:abstractNumId w:val="26"/>
  </w:num>
  <w:num w:numId="13">
    <w:abstractNumId w:val="13"/>
  </w:num>
  <w:num w:numId="14">
    <w:abstractNumId w:val="3"/>
  </w:num>
  <w:num w:numId="15">
    <w:abstractNumId w:val="17"/>
  </w:num>
  <w:num w:numId="16">
    <w:abstractNumId w:val="14"/>
  </w:num>
  <w:num w:numId="17">
    <w:abstractNumId w:val="25"/>
  </w:num>
  <w:num w:numId="18">
    <w:abstractNumId w:val="4"/>
  </w:num>
  <w:num w:numId="19">
    <w:abstractNumId w:val="6"/>
  </w:num>
  <w:num w:numId="20">
    <w:abstractNumId w:val="12"/>
  </w:num>
  <w:num w:numId="21">
    <w:abstractNumId w:val="8"/>
  </w:num>
  <w:num w:numId="22">
    <w:abstractNumId w:val="1"/>
  </w:num>
  <w:num w:numId="23">
    <w:abstractNumId w:val="2"/>
  </w:num>
  <w:num w:numId="24">
    <w:abstractNumId w:val="10"/>
  </w:num>
  <w:num w:numId="25">
    <w:abstractNumId w:val="15"/>
  </w:num>
  <w:num w:numId="26">
    <w:abstractNumId w:val="21"/>
  </w:num>
  <w:num w:numId="27">
    <w:abstractNumId w:val="19"/>
  </w:num>
  <w:num w:numId="28">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1"/>
  <w:drawingGridVerticalSpacing w:val="181"/>
  <w:characterSpacingControl w:val="doNotCompress"/>
  <w:hdrShapeDefaults>
    <o:shapedefaults v:ext="edit" spidmax="2049" style="mso-position-horizontal-relative:page;mso-position-vertical-relative:page" fillcolor="#ffe600" stroke="f">
      <v:fill color="#ffe600"/>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934"/>
    <w:rsid w:val="000007F7"/>
    <w:rsid w:val="00003B85"/>
    <w:rsid w:val="00004EBD"/>
    <w:rsid w:val="00006D8D"/>
    <w:rsid w:val="00011717"/>
    <w:rsid w:val="000148A5"/>
    <w:rsid w:val="00015CB0"/>
    <w:rsid w:val="00016792"/>
    <w:rsid w:val="000210E3"/>
    <w:rsid w:val="0002173F"/>
    <w:rsid w:val="00021CD3"/>
    <w:rsid w:val="00023CDB"/>
    <w:rsid w:val="00025D35"/>
    <w:rsid w:val="00025F6A"/>
    <w:rsid w:val="00026175"/>
    <w:rsid w:val="000302AF"/>
    <w:rsid w:val="00032AA9"/>
    <w:rsid w:val="0003317E"/>
    <w:rsid w:val="000355CE"/>
    <w:rsid w:val="00036A2C"/>
    <w:rsid w:val="00037654"/>
    <w:rsid w:val="000403E9"/>
    <w:rsid w:val="00040CD5"/>
    <w:rsid w:val="00040DA9"/>
    <w:rsid w:val="000438D9"/>
    <w:rsid w:val="00045F21"/>
    <w:rsid w:val="00050E0C"/>
    <w:rsid w:val="00055051"/>
    <w:rsid w:val="00056EF6"/>
    <w:rsid w:val="00062E7B"/>
    <w:rsid w:val="00065E79"/>
    <w:rsid w:val="000664C5"/>
    <w:rsid w:val="00070321"/>
    <w:rsid w:val="00071813"/>
    <w:rsid w:val="00071D6E"/>
    <w:rsid w:val="00072951"/>
    <w:rsid w:val="000731ED"/>
    <w:rsid w:val="00075845"/>
    <w:rsid w:val="000762EA"/>
    <w:rsid w:val="00076EEB"/>
    <w:rsid w:val="0008040A"/>
    <w:rsid w:val="00080F39"/>
    <w:rsid w:val="0008100E"/>
    <w:rsid w:val="00081CC8"/>
    <w:rsid w:val="000821FA"/>
    <w:rsid w:val="00084E91"/>
    <w:rsid w:val="00085409"/>
    <w:rsid w:val="00085E93"/>
    <w:rsid w:val="0008626A"/>
    <w:rsid w:val="0009013D"/>
    <w:rsid w:val="00090386"/>
    <w:rsid w:val="00090B12"/>
    <w:rsid w:val="000917AE"/>
    <w:rsid w:val="00091861"/>
    <w:rsid w:val="000933C8"/>
    <w:rsid w:val="0009347F"/>
    <w:rsid w:val="00095408"/>
    <w:rsid w:val="00095938"/>
    <w:rsid w:val="00095C67"/>
    <w:rsid w:val="0009687F"/>
    <w:rsid w:val="000A1F77"/>
    <w:rsid w:val="000A26A3"/>
    <w:rsid w:val="000A6387"/>
    <w:rsid w:val="000A6538"/>
    <w:rsid w:val="000A7739"/>
    <w:rsid w:val="000A7755"/>
    <w:rsid w:val="000B03F1"/>
    <w:rsid w:val="000B1346"/>
    <w:rsid w:val="000B36FB"/>
    <w:rsid w:val="000C1B86"/>
    <w:rsid w:val="000C1D83"/>
    <w:rsid w:val="000C2276"/>
    <w:rsid w:val="000D0D59"/>
    <w:rsid w:val="000D10BE"/>
    <w:rsid w:val="000D1C96"/>
    <w:rsid w:val="000D68FC"/>
    <w:rsid w:val="000E31F2"/>
    <w:rsid w:val="000E3249"/>
    <w:rsid w:val="000E3371"/>
    <w:rsid w:val="000E5558"/>
    <w:rsid w:val="000E6B16"/>
    <w:rsid w:val="000E7E9B"/>
    <w:rsid w:val="000F0732"/>
    <w:rsid w:val="000F125B"/>
    <w:rsid w:val="000F4CD1"/>
    <w:rsid w:val="000F5F6C"/>
    <w:rsid w:val="000F716D"/>
    <w:rsid w:val="001074E5"/>
    <w:rsid w:val="00107FC7"/>
    <w:rsid w:val="0011013B"/>
    <w:rsid w:val="001112BE"/>
    <w:rsid w:val="0011594C"/>
    <w:rsid w:val="001173AC"/>
    <w:rsid w:val="001179D3"/>
    <w:rsid w:val="00122105"/>
    <w:rsid w:val="00130163"/>
    <w:rsid w:val="001301E9"/>
    <w:rsid w:val="001327B5"/>
    <w:rsid w:val="001329D8"/>
    <w:rsid w:val="00133E5D"/>
    <w:rsid w:val="00137471"/>
    <w:rsid w:val="00137529"/>
    <w:rsid w:val="001378F5"/>
    <w:rsid w:val="00146208"/>
    <w:rsid w:val="00150412"/>
    <w:rsid w:val="0015108F"/>
    <w:rsid w:val="0015140F"/>
    <w:rsid w:val="001551AA"/>
    <w:rsid w:val="00155B57"/>
    <w:rsid w:val="00161E6E"/>
    <w:rsid w:val="0016219B"/>
    <w:rsid w:val="0016226D"/>
    <w:rsid w:val="001706C3"/>
    <w:rsid w:val="00170CF5"/>
    <w:rsid w:val="00171914"/>
    <w:rsid w:val="00172CED"/>
    <w:rsid w:val="00172CFC"/>
    <w:rsid w:val="00173695"/>
    <w:rsid w:val="00174BA5"/>
    <w:rsid w:val="00175D81"/>
    <w:rsid w:val="001760D5"/>
    <w:rsid w:val="001810E3"/>
    <w:rsid w:val="00186AD6"/>
    <w:rsid w:val="001874C9"/>
    <w:rsid w:val="001922BC"/>
    <w:rsid w:val="001957F4"/>
    <w:rsid w:val="001A477A"/>
    <w:rsid w:val="001A5F71"/>
    <w:rsid w:val="001B04EF"/>
    <w:rsid w:val="001B3169"/>
    <w:rsid w:val="001B7222"/>
    <w:rsid w:val="001B767B"/>
    <w:rsid w:val="001B7E80"/>
    <w:rsid w:val="001C15DB"/>
    <w:rsid w:val="001C330E"/>
    <w:rsid w:val="001C366A"/>
    <w:rsid w:val="001C5733"/>
    <w:rsid w:val="001C762B"/>
    <w:rsid w:val="001D0505"/>
    <w:rsid w:val="001D11ED"/>
    <w:rsid w:val="001D1349"/>
    <w:rsid w:val="001D2446"/>
    <w:rsid w:val="001D2CEE"/>
    <w:rsid w:val="001D2D28"/>
    <w:rsid w:val="001D4814"/>
    <w:rsid w:val="001D48AF"/>
    <w:rsid w:val="001D5881"/>
    <w:rsid w:val="001D5B8A"/>
    <w:rsid w:val="001D5FC4"/>
    <w:rsid w:val="001D7BC8"/>
    <w:rsid w:val="001E3701"/>
    <w:rsid w:val="001E37AE"/>
    <w:rsid w:val="001F0140"/>
    <w:rsid w:val="001F05F0"/>
    <w:rsid w:val="001F6373"/>
    <w:rsid w:val="0020063C"/>
    <w:rsid w:val="00200BF9"/>
    <w:rsid w:val="00200E8C"/>
    <w:rsid w:val="00201FE4"/>
    <w:rsid w:val="00204001"/>
    <w:rsid w:val="002101AD"/>
    <w:rsid w:val="00210234"/>
    <w:rsid w:val="00211CCA"/>
    <w:rsid w:val="00212BB5"/>
    <w:rsid w:val="00213142"/>
    <w:rsid w:val="002175ED"/>
    <w:rsid w:val="00220DCE"/>
    <w:rsid w:val="00220E1C"/>
    <w:rsid w:val="002244B9"/>
    <w:rsid w:val="0022507B"/>
    <w:rsid w:val="00227625"/>
    <w:rsid w:val="00227AA4"/>
    <w:rsid w:val="00232398"/>
    <w:rsid w:val="00233F42"/>
    <w:rsid w:val="00234889"/>
    <w:rsid w:val="002379FE"/>
    <w:rsid w:val="00243436"/>
    <w:rsid w:val="00243526"/>
    <w:rsid w:val="002446E4"/>
    <w:rsid w:val="0024711E"/>
    <w:rsid w:val="002479DB"/>
    <w:rsid w:val="002510B0"/>
    <w:rsid w:val="00251E6D"/>
    <w:rsid w:val="0025200F"/>
    <w:rsid w:val="00255A05"/>
    <w:rsid w:val="0025677F"/>
    <w:rsid w:val="00256BAC"/>
    <w:rsid w:val="0025708A"/>
    <w:rsid w:val="00260680"/>
    <w:rsid w:val="00263C17"/>
    <w:rsid w:val="00264156"/>
    <w:rsid w:val="00264F9D"/>
    <w:rsid w:val="002658C2"/>
    <w:rsid w:val="0026681C"/>
    <w:rsid w:val="002670FB"/>
    <w:rsid w:val="002704A9"/>
    <w:rsid w:val="00271134"/>
    <w:rsid w:val="00271B6C"/>
    <w:rsid w:val="0027414E"/>
    <w:rsid w:val="002754BF"/>
    <w:rsid w:val="00275C2C"/>
    <w:rsid w:val="0027603A"/>
    <w:rsid w:val="00276694"/>
    <w:rsid w:val="0027693F"/>
    <w:rsid w:val="00281F4F"/>
    <w:rsid w:val="00284D7E"/>
    <w:rsid w:val="00287DE4"/>
    <w:rsid w:val="00290892"/>
    <w:rsid w:val="00291953"/>
    <w:rsid w:val="00292732"/>
    <w:rsid w:val="002928EA"/>
    <w:rsid w:val="00294300"/>
    <w:rsid w:val="00294C23"/>
    <w:rsid w:val="00294DF6"/>
    <w:rsid w:val="0029713B"/>
    <w:rsid w:val="002A1505"/>
    <w:rsid w:val="002A2581"/>
    <w:rsid w:val="002A38B9"/>
    <w:rsid w:val="002A55CF"/>
    <w:rsid w:val="002A77F6"/>
    <w:rsid w:val="002B58E5"/>
    <w:rsid w:val="002B60CE"/>
    <w:rsid w:val="002C314F"/>
    <w:rsid w:val="002C4048"/>
    <w:rsid w:val="002D0677"/>
    <w:rsid w:val="002D10F9"/>
    <w:rsid w:val="002D2455"/>
    <w:rsid w:val="002D410E"/>
    <w:rsid w:val="002D4328"/>
    <w:rsid w:val="002D58BD"/>
    <w:rsid w:val="002D602F"/>
    <w:rsid w:val="002D74AF"/>
    <w:rsid w:val="002D7853"/>
    <w:rsid w:val="002E3931"/>
    <w:rsid w:val="002E42DB"/>
    <w:rsid w:val="002E46B7"/>
    <w:rsid w:val="002E6380"/>
    <w:rsid w:val="002E6934"/>
    <w:rsid w:val="002F2FC7"/>
    <w:rsid w:val="002F49A6"/>
    <w:rsid w:val="002F4B62"/>
    <w:rsid w:val="002F7F18"/>
    <w:rsid w:val="003001F7"/>
    <w:rsid w:val="00302967"/>
    <w:rsid w:val="00302AFE"/>
    <w:rsid w:val="00306433"/>
    <w:rsid w:val="00306FB7"/>
    <w:rsid w:val="00307B9D"/>
    <w:rsid w:val="003102AA"/>
    <w:rsid w:val="00310DFB"/>
    <w:rsid w:val="00312447"/>
    <w:rsid w:val="00317F62"/>
    <w:rsid w:val="00321ED1"/>
    <w:rsid w:val="00322C7F"/>
    <w:rsid w:val="003257D8"/>
    <w:rsid w:val="00325CBE"/>
    <w:rsid w:val="00326183"/>
    <w:rsid w:val="003271CF"/>
    <w:rsid w:val="003311F1"/>
    <w:rsid w:val="00333398"/>
    <w:rsid w:val="00335581"/>
    <w:rsid w:val="00336EC6"/>
    <w:rsid w:val="003379A1"/>
    <w:rsid w:val="003421FF"/>
    <w:rsid w:val="00343C52"/>
    <w:rsid w:val="00346FBB"/>
    <w:rsid w:val="0034724B"/>
    <w:rsid w:val="00347421"/>
    <w:rsid w:val="00352845"/>
    <w:rsid w:val="00353A3E"/>
    <w:rsid w:val="003543A8"/>
    <w:rsid w:val="0036002D"/>
    <w:rsid w:val="0036526A"/>
    <w:rsid w:val="00367EBD"/>
    <w:rsid w:val="00370F4B"/>
    <w:rsid w:val="00372AC2"/>
    <w:rsid w:val="00372E3D"/>
    <w:rsid w:val="00373DE8"/>
    <w:rsid w:val="00387C4E"/>
    <w:rsid w:val="00387D55"/>
    <w:rsid w:val="00390B15"/>
    <w:rsid w:val="00391FF1"/>
    <w:rsid w:val="00394911"/>
    <w:rsid w:val="003965B4"/>
    <w:rsid w:val="003A2D7E"/>
    <w:rsid w:val="003A3D1D"/>
    <w:rsid w:val="003A5AED"/>
    <w:rsid w:val="003A7C2D"/>
    <w:rsid w:val="003B0C7E"/>
    <w:rsid w:val="003B1923"/>
    <w:rsid w:val="003B1999"/>
    <w:rsid w:val="003B23BC"/>
    <w:rsid w:val="003B32F9"/>
    <w:rsid w:val="003B58B1"/>
    <w:rsid w:val="003B6D96"/>
    <w:rsid w:val="003B79AB"/>
    <w:rsid w:val="003C25B2"/>
    <w:rsid w:val="003C2868"/>
    <w:rsid w:val="003C4C45"/>
    <w:rsid w:val="003C56F4"/>
    <w:rsid w:val="003D0529"/>
    <w:rsid w:val="003D0F21"/>
    <w:rsid w:val="003D1444"/>
    <w:rsid w:val="003D176E"/>
    <w:rsid w:val="003D3554"/>
    <w:rsid w:val="003D3BE7"/>
    <w:rsid w:val="003D494E"/>
    <w:rsid w:val="003E083F"/>
    <w:rsid w:val="003E2501"/>
    <w:rsid w:val="003E2AAF"/>
    <w:rsid w:val="003E401D"/>
    <w:rsid w:val="003E624F"/>
    <w:rsid w:val="003E7B6A"/>
    <w:rsid w:val="003E7CB1"/>
    <w:rsid w:val="003F031D"/>
    <w:rsid w:val="003F2431"/>
    <w:rsid w:val="003F3BC8"/>
    <w:rsid w:val="003F4783"/>
    <w:rsid w:val="003F588F"/>
    <w:rsid w:val="00403C5A"/>
    <w:rsid w:val="004051FD"/>
    <w:rsid w:val="00406176"/>
    <w:rsid w:val="004167A0"/>
    <w:rsid w:val="00416D9E"/>
    <w:rsid w:val="004178A1"/>
    <w:rsid w:val="00420FF4"/>
    <w:rsid w:val="004214C1"/>
    <w:rsid w:val="0042280B"/>
    <w:rsid w:val="004238C7"/>
    <w:rsid w:val="00423D32"/>
    <w:rsid w:val="004248D5"/>
    <w:rsid w:val="00426D1C"/>
    <w:rsid w:val="004276F2"/>
    <w:rsid w:val="004317FE"/>
    <w:rsid w:val="00431D28"/>
    <w:rsid w:val="00435A23"/>
    <w:rsid w:val="00440069"/>
    <w:rsid w:val="00441692"/>
    <w:rsid w:val="004420D6"/>
    <w:rsid w:val="0044267C"/>
    <w:rsid w:val="00442FB9"/>
    <w:rsid w:val="0044511A"/>
    <w:rsid w:val="004479CB"/>
    <w:rsid w:val="00450B3E"/>
    <w:rsid w:val="004515B9"/>
    <w:rsid w:val="004519A0"/>
    <w:rsid w:val="0045313A"/>
    <w:rsid w:val="004569A3"/>
    <w:rsid w:val="00457098"/>
    <w:rsid w:val="00465C93"/>
    <w:rsid w:val="004668F5"/>
    <w:rsid w:val="004710B1"/>
    <w:rsid w:val="00471443"/>
    <w:rsid w:val="0047239E"/>
    <w:rsid w:val="00473A30"/>
    <w:rsid w:val="004763A3"/>
    <w:rsid w:val="00485E57"/>
    <w:rsid w:val="004902E7"/>
    <w:rsid w:val="00490776"/>
    <w:rsid w:val="004926C8"/>
    <w:rsid w:val="00493337"/>
    <w:rsid w:val="00493355"/>
    <w:rsid w:val="00493C45"/>
    <w:rsid w:val="00494145"/>
    <w:rsid w:val="00497CBE"/>
    <w:rsid w:val="00497DD2"/>
    <w:rsid w:val="004A0CB0"/>
    <w:rsid w:val="004A2414"/>
    <w:rsid w:val="004A34BA"/>
    <w:rsid w:val="004A3652"/>
    <w:rsid w:val="004A3791"/>
    <w:rsid w:val="004A4406"/>
    <w:rsid w:val="004A5512"/>
    <w:rsid w:val="004A5C77"/>
    <w:rsid w:val="004A5EC3"/>
    <w:rsid w:val="004A69D1"/>
    <w:rsid w:val="004A6CA1"/>
    <w:rsid w:val="004A6D28"/>
    <w:rsid w:val="004A79BB"/>
    <w:rsid w:val="004B1546"/>
    <w:rsid w:val="004B32D4"/>
    <w:rsid w:val="004B380F"/>
    <w:rsid w:val="004B48EB"/>
    <w:rsid w:val="004B4DCC"/>
    <w:rsid w:val="004B6CD1"/>
    <w:rsid w:val="004C19AA"/>
    <w:rsid w:val="004C5F88"/>
    <w:rsid w:val="004C683F"/>
    <w:rsid w:val="004C756C"/>
    <w:rsid w:val="004D090D"/>
    <w:rsid w:val="004D0F9B"/>
    <w:rsid w:val="004D11E0"/>
    <w:rsid w:val="004D20C0"/>
    <w:rsid w:val="004D2BF6"/>
    <w:rsid w:val="004E2ABF"/>
    <w:rsid w:val="004E4AFF"/>
    <w:rsid w:val="004E4BEC"/>
    <w:rsid w:val="004E5DE7"/>
    <w:rsid w:val="004E7AE3"/>
    <w:rsid w:val="004F224D"/>
    <w:rsid w:val="004F5DAA"/>
    <w:rsid w:val="00500016"/>
    <w:rsid w:val="00503B19"/>
    <w:rsid w:val="0050595B"/>
    <w:rsid w:val="00511154"/>
    <w:rsid w:val="005133D0"/>
    <w:rsid w:val="005158A8"/>
    <w:rsid w:val="00516AB3"/>
    <w:rsid w:val="00521744"/>
    <w:rsid w:val="00525346"/>
    <w:rsid w:val="005301F9"/>
    <w:rsid w:val="00532DE7"/>
    <w:rsid w:val="00534DC0"/>
    <w:rsid w:val="00536CD5"/>
    <w:rsid w:val="00536F83"/>
    <w:rsid w:val="00537E6A"/>
    <w:rsid w:val="00542809"/>
    <w:rsid w:val="005437C6"/>
    <w:rsid w:val="0054612C"/>
    <w:rsid w:val="00547D83"/>
    <w:rsid w:val="0055177D"/>
    <w:rsid w:val="005521E7"/>
    <w:rsid w:val="005558F7"/>
    <w:rsid w:val="00556709"/>
    <w:rsid w:val="00556ECC"/>
    <w:rsid w:val="00557462"/>
    <w:rsid w:val="00557FC8"/>
    <w:rsid w:val="00560B9C"/>
    <w:rsid w:val="0056288B"/>
    <w:rsid w:val="00562B99"/>
    <w:rsid w:val="00563220"/>
    <w:rsid w:val="00563298"/>
    <w:rsid w:val="005664F9"/>
    <w:rsid w:val="005670BC"/>
    <w:rsid w:val="00571BB0"/>
    <w:rsid w:val="00572D0C"/>
    <w:rsid w:val="00572D13"/>
    <w:rsid w:val="0057403C"/>
    <w:rsid w:val="00576272"/>
    <w:rsid w:val="00580AC3"/>
    <w:rsid w:val="00580B33"/>
    <w:rsid w:val="005811AB"/>
    <w:rsid w:val="0058226C"/>
    <w:rsid w:val="00585769"/>
    <w:rsid w:val="005871F7"/>
    <w:rsid w:val="00587711"/>
    <w:rsid w:val="00591791"/>
    <w:rsid w:val="00592AE3"/>
    <w:rsid w:val="005956CC"/>
    <w:rsid w:val="005967E1"/>
    <w:rsid w:val="00596A55"/>
    <w:rsid w:val="00596AF6"/>
    <w:rsid w:val="005A2356"/>
    <w:rsid w:val="005B287F"/>
    <w:rsid w:val="005B51DB"/>
    <w:rsid w:val="005B6634"/>
    <w:rsid w:val="005C0A91"/>
    <w:rsid w:val="005C0B4B"/>
    <w:rsid w:val="005C5697"/>
    <w:rsid w:val="005C5C80"/>
    <w:rsid w:val="005C6DD7"/>
    <w:rsid w:val="005D3EDA"/>
    <w:rsid w:val="005D75BC"/>
    <w:rsid w:val="005D7FC3"/>
    <w:rsid w:val="005E0865"/>
    <w:rsid w:val="005E1F35"/>
    <w:rsid w:val="005E39BC"/>
    <w:rsid w:val="005E3FD7"/>
    <w:rsid w:val="005E46B6"/>
    <w:rsid w:val="005E4988"/>
    <w:rsid w:val="005E50F2"/>
    <w:rsid w:val="005E591E"/>
    <w:rsid w:val="005E6CB2"/>
    <w:rsid w:val="005E707D"/>
    <w:rsid w:val="005E70D8"/>
    <w:rsid w:val="005E7305"/>
    <w:rsid w:val="005F0D98"/>
    <w:rsid w:val="005F38FC"/>
    <w:rsid w:val="005F3D30"/>
    <w:rsid w:val="005F5840"/>
    <w:rsid w:val="005F7578"/>
    <w:rsid w:val="006009FE"/>
    <w:rsid w:val="00605922"/>
    <w:rsid w:val="006061A7"/>
    <w:rsid w:val="00606391"/>
    <w:rsid w:val="00610957"/>
    <w:rsid w:val="006114AD"/>
    <w:rsid w:val="00611D05"/>
    <w:rsid w:val="00613BAB"/>
    <w:rsid w:val="006161E8"/>
    <w:rsid w:val="006163AC"/>
    <w:rsid w:val="00620DA5"/>
    <w:rsid w:val="00620E75"/>
    <w:rsid w:val="00625501"/>
    <w:rsid w:val="00625F72"/>
    <w:rsid w:val="00626C20"/>
    <w:rsid w:val="00626EFE"/>
    <w:rsid w:val="006273CD"/>
    <w:rsid w:val="00627BA0"/>
    <w:rsid w:val="00634D77"/>
    <w:rsid w:val="00635E70"/>
    <w:rsid w:val="00636E56"/>
    <w:rsid w:val="006375F7"/>
    <w:rsid w:val="00640045"/>
    <w:rsid w:val="006415EA"/>
    <w:rsid w:val="0064211A"/>
    <w:rsid w:val="00643AD0"/>
    <w:rsid w:val="00644E6A"/>
    <w:rsid w:val="006451F3"/>
    <w:rsid w:val="00650053"/>
    <w:rsid w:val="0065064F"/>
    <w:rsid w:val="00650FE2"/>
    <w:rsid w:val="00651930"/>
    <w:rsid w:val="00653BCF"/>
    <w:rsid w:val="0065483F"/>
    <w:rsid w:val="00655A6F"/>
    <w:rsid w:val="00655E78"/>
    <w:rsid w:val="006573A0"/>
    <w:rsid w:val="00657A8F"/>
    <w:rsid w:val="00657D2A"/>
    <w:rsid w:val="006620EA"/>
    <w:rsid w:val="00662197"/>
    <w:rsid w:val="00663B0A"/>
    <w:rsid w:val="00664D33"/>
    <w:rsid w:val="00671D2D"/>
    <w:rsid w:val="00672299"/>
    <w:rsid w:val="00672577"/>
    <w:rsid w:val="00672B07"/>
    <w:rsid w:val="00673CB1"/>
    <w:rsid w:val="00674F3D"/>
    <w:rsid w:val="00675F03"/>
    <w:rsid w:val="0067770E"/>
    <w:rsid w:val="0068075C"/>
    <w:rsid w:val="0068326E"/>
    <w:rsid w:val="006848C0"/>
    <w:rsid w:val="006874C5"/>
    <w:rsid w:val="00690298"/>
    <w:rsid w:val="0069154F"/>
    <w:rsid w:val="006A0B66"/>
    <w:rsid w:val="006A1014"/>
    <w:rsid w:val="006A18B9"/>
    <w:rsid w:val="006A1DF4"/>
    <w:rsid w:val="006A328C"/>
    <w:rsid w:val="006B0A6D"/>
    <w:rsid w:val="006B4FED"/>
    <w:rsid w:val="006B53BF"/>
    <w:rsid w:val="006B6830"/>
    <w:rsid w:val="006B69A6"/>
    <w:rsid w:val="006B75AF"/>
    <w:rsid w:val="006C0CCB"/>
    <w:rsid w:val="006C1571"/>
    <w:rsid w:val="006C17F6"/>
    <w:rsid w:val="006C32E5"/>
    <w:rsid w:val="006C4783"/>
    <w:rsid w:val="006C5211"/>
    <w:rsid w:val="006C62D1"/>
    <w:rsid w:val="006C68E3"/>
    <w:rsid w:val="006C69EF"/>
    <w:rsid w:val="006D2F0A"/>
    <w:rsid w:val="006D3AFA"/>
    <w:rsid w:val="006D4309"/>
    <w:rsid w:val="006D4B66"/>
    <w:rsid w:val="006D586D"/>
    <w:rsid w:val="006E037F"/>
    <w:rsid w:val="006E0B62"/>
    <w:rsid w:val="006E0E70"/>
    <w:rsid w:val="006E1175"/>
    <w:rsid w:val="006E64C4"/>
    <w:rsid w:val="006E67EF"/>
    <w:rsid w:val="006E7206"/>
    <w:rsid w:val="006F0622"/>
    <w:rsid w:val="006F1BCD"/>
    <w:rsid w:val="006F476A"/>
    <w:rsid w:val="006F5045"/>
    <w:rsid w:val="006F61D2"/>
    <w:rsid w:val="00702D2C"/>
    <w:rsid w:val="00702DBC"/>
    <w:rsid w:val="007035AC"/>
    <w:rsid w:val="00710578"/>
    <w:rsid w:val="00710A6A"/>
    <w:rsid w:val="00713FF3"/>
    <w:rsid w:val="007140D8"/>
    <w:rsid w:val="0071440F"/>
    <w:rsid w:val="00717130"/>
    <w:rsid w:val="00717675"/>
    <w:rsid w:val="007233CE"/>
    <w:rsid w:val="00724C36"/>
    <w:rsid w:val="00724FA0"/>
    <w:rsid w:val="007263CF"/>
    <w:rsid w:val="007266C9"/>
    <w:rsid w:val="00726D20"/>
    <w:rsid w:val="007343E9"/>
    <w:rsid w:val="00735193"/>
    <w:rsid w:val="00735962"/>
    <w:rsid w:val="007416A6"/>
    <w:rsid w:val="0074178F"/>
    <w:rsid w:val="00742E3C"/>
    <w:rsid w:val="00744CA0"/>
    <w:rsid w:val="00745506"/>
    <w:rsid w:val="00745863"/>
    <w:rsid w:val="00752E10"/>
    <w:rsid w:val="007532AB"/>
    <w:rsid w:val="007601C3"/>
    <w:rsid w:val="00762E4E"/>
    <w:rsid w:val="00763C2D"/>
    <w:rsid w:val="00764472"/>
    <w:rsid w:val="00766986"/>
    <w:rsid w:val="00770438"/>
    <w:rsid w:val="00772801"/>
    <w:rsid w:val="00773A7B"/>
    <w:rsid w:val="00777582"/>
    <w:rsid w:val="007803F6"/>
    <w:rsid w:val="00780CA1"/>
    <w:rsid w:val="00780E26"/>
    <w:rsid w:val="00782B7D"/>
    <w:rsid w:val="00782C23"/>
    <w:rsid w:val="007838C7"/>
    <w:rsid w:val="00784348"/>
    <w:rsid w:val="00785381"/>
    <w:rsid w:val="00786276"/>
    <w:rsid w:val="00786D18"/>
    <w:rsid w:val="00787F78"/>
    <w:rsid w:val="00795246"/>
    <w:rsid w:val="007A2477"/>
    <w:rsid w:val="007A3A4D"/>
    <w:rsid w:val="007A56F5"/>
    <w:rsid w:val="007A5822"/>
    <w:rsid w:val="007A65FA"/>
    <w:rsid w:val="007A6816"/>
    <w:rsid w:val="007B2737"/>
    <w:rsid w:val="007B383A"/>
    <w:rsid w:val="007C15FA"/>
    <w:rsid w:val="007C1F85"/>
    <w:rsid w:val="007C2494"/>
    <w:rsid w:val="007C399D"/>
    <w:rsid w:val="007C3CA9"/>
    <w:rsid w:val="007D0DD2"/>
    <w:rsid w:val="007D1767"/>
    <w:rsid w:val="007D364E"/>
    <w:rsid w:val="007D5F0B"/>
    <w:rsid w:val="007D7C5B"/>
    <w:rsid w:val="007E1261"/>
    <w:rsid w:val="007E2154"/>
    <w:rsid w:val="007E3523"/>
    <w:rsid w:val="007E3FC2"/>
    <w:rsid w:val="007E758D"/>
    <w:rsid w:val="007E78BD"/>
    <w:rsid w:val="007F14BA"/>
    <w:rsid w:val="008007F4"/>
    <w:rsid w:val="00800883"/>
    <w:rsid w:val="00801902"/>
    <w:rsid w:val="00801A07"/>
    <w:rsid w:val="0080271E"/>
    <w:rsid w:val="008028F6"/>
    <w:rsid w:val="00802B34"/>
    <w:rsid w:val="00803C91"/>
    <w:rsid w:val="00804582"/>
    <w:rsid w:val="00804A57"/>
    <w:rsid w:val="00811AE2"/>
    <w:rsid w:val="00812FBD"/>
    <w:rsid w:val="0081453F"/>
    <w:rsid w:val="008149B2"/>
    <w:rsid w:val="00816317"/>
    <w:rsid w:val="0082105D"/>
    <w:rsid w:val="008232B5"/>
    <w:rsid w:val="00823FD8"/>
    <w:rsid w:val="0083136F"/>
    <w:rsid w:val="00831C92"/>
    <w:rsid w:val="00832BED"/>
    <w:rsid w:val="00833ECD"/>
    <w:rsid w:val="008348E6"/>
    <w:rsid w:val="00836C9A"/>
    <w:rsid w:val="00836E74"/>
    <w:rsid w:val="00840AAD"/>
    <w:rsid w:val="008419A0"/>
    <w:rsid w:val="00841F21"/>
    <w:rsid w:val="00842B4B"/>
    <w:rsid w:val="0084442A"/>
    <w:rsid w:val="00845602"/>
    <w:rsid w:val="00846E0D"/>
    <w:rsid w:val="00847960"/>
    <w:rsid w:val="00850418"/>
    <w:rsid w:val="0086029F"/>
    <w:rsid w:val="0086043A"/>
    <w:rsid w:val="00861E29"/>
    <w:rsid w:val="008626E2"/>
    <w:rsid w:val="008627EC"/>
    <w:rsid w:val="00864913"/>
    <w:rsid w:val="008650A2"/>
    <w:rsid w:val="0086751E"/>
    <w:rsid w:val="0087091C"/>
    <w:rsid w:val="008739CB"/>
    <w:rsid w:val="008746D8"/>
    <w:rsid w:val="00874F5F"/>
    <w:rsid w:val="008750DD"/>
    <w:rsid w:val="00875132"/>
    <w:rsid w:val="00877116"/>
    <w:rsid w:val="0087739F"/>
    <w:rsid w:val="00880438"/>
    <w:rsid w:val="008829C9"/>
    <w:rsid w:val="008849BC"/>
    <w:rsid w:val="00884CD9"/>
    <w:rsid w:val="00893912"/>
    <w:rsid w:val="00896EFD"/>
    <w:rsid w:val="00897F83"/>
    <w:rsid w:val="008A10A6"/>
    <w:rsid w:val="008A37D7"/>
    <w:rsid w:val="008A3A87"/>
    <w:rsid w:val="008A5A8D"/>
    <w:rsid w:val="008A5B65"/>
    <w:rsid w:val="008A6D10"/>
    <w:rsid w:val="008A799E"/>
    <w:rsid w:val="008B781F"/>
    <w:rsid w:val="008B7F77"/>
    <w:rsid w:val="008C48E1"/>
    <w:rsid w:val="008C4989"/>
    <w:rsid w:val="008D178B"/>
    <w:rsid w:val="008D1F84"/>
    <w:rsid w:val="008D4313"/>
    <w:rsid w:val="008D570B"/>
    <w:rsid w:val="008D7003"/>
    <w:rsid w:val="008E0981"/>
    <w:rsid w:val="008E1ACF"/>
    <w:rsid w:val="008E33EB"/>
    <w:rsid w:val="008E3D3D"/>
    <w:rsid w:val="008E4636"/>
    <w:rsid w:val="008F465A"/>
    <w:rsid w:val="008F4D3B"/>
    <w:rsid w:val="008F6055"/>
    <w:rsid w:val="008F6C1D"/>
    <w:rsid w:val="00901376"/>
    <w:rsid w:val="00903755"/>
    <w:rsid w:val="00903B84"/>
    <w:rsid w:val="0090422F"/>
    <w:rsid w:val="00905C11"/>
    <w:rsid w:val="00906B4F"/>
    <w:rsid w:val="00912176"/>
    <w:rsid w:val="009137BE"/>
    <w:rsid w:val="00914C6E"/>
    <w:rsid w:val="009216C2"/>
    <w:rsid w:val="009226F0"/>
    <w:rsid w:val="009229BE"/>
    <w:rsid w:val="00923089"/>
    <w:rsid w:val="00923461"/>
    <w:rsid w:val="0092496D"/>
    <w:rsid w:val="00927424"/>
    <w:rsid w:val="00932E16"/>
    <w:rsid w:val="0093373E"/>
    <w:rsid w:val="00934E1B"/>
    <w:rsid w:val="00937973"/>
    <w:rsid w:val="00941CBC"/>
    <w:rsid w:val="00942A4D"/>
    <w:rsid w:val="00943FE3"/>
    <w:rsid w:val="00944F35"/>
    <w:rsid w:val="0094607A"/>
    <w:rsid w:val="0094628C"/>
    <w:rsid w:val="009467C0"/>
    <w:rsid w:val="009475DD"/>
    <w:rsid w:val="0095164F"/>
    <w:rsid w:val="00952C09"/>
    <w:rsid w:val="009530D7"/>
    <w:rsid w:val="00955D37"/>
    <w:rsid w:val="00955DA4"/>
    <w:rsid w:val="00956108"/>
    <w:rsid w:val="0095696A"/>
    <w:rsid w:val="0095742B"/>
    <w:rsid w:val="00957599"/>
    <w:rsid w:val="00960A34"/>
    <w:rsid w:val="009632E3"/>
    <w:rsid w:val="009651EF"/>
    <w:rsid w:val="00965BB9"/>
    <w:rsid w:val="00966D5B"/>
    <w:rsid w:val="00967D8D"/>
    <w:rsid w:val="00972E71"/>
    <w:rsid w:val="009738B1"/>
    <w:rsid w:val="00974C1A"/>
    <w:rsid w:val="00976FF8"/>
    <w:rsid w:val="00980948"/>
    <w:rsid w:val="00980D5E"/>
    <w:rsid w:val="00983791"/>
    <w:rsid w:val="00985EEB"/>
    <w:rsid w:val="009878D2"/>
    <w:rsid w:val="00997133"/>
    <w:rsid w:val="009973F8"/>
    <w:rsid w:val="009A3024"/>
    <w:rsid w:val="009A4BE8"/>
    <w:rsid w:val="009A691D"/>
    <w:rsid w:val="009A7068"/>
    <w:rsid w:val="009B1DA9"/>
    <w:rsid w:val="009B200F"/>
    <w:rsid w:val="009B4AAA"/>
    <w:rsid w:val="009B4E1E"/>
    <w:rsid w:val="009B7751"/>
    <w:rsid w:val="009C04FB"/>
    <w:rsid w:val="009C12BE"/>
    <w:rsid w:val="009C3F2C"/>
    <w:rsid w:val="009C6493"/>
    <w:rsid w:val="009C6A40"/>
    <w:rsid w:val="009C77D4"/>
    <w:rsid w:val="009D2A59"/>
    <w:rsid w:val="009D394C"/>
    <w:rsid w:val="009D79B3"/>
    <w:rsid w:val="009D7A0F"/>
    <w:rsid w:val="009D7A1F"/>
    <w:rsid w:val="009E2E07"/>
    <w:rsid w:val="009E39B2"/>
    <w:rsid w:val="009E3EC8"/>
    <w:rsid w:val="009E7EBC"/>
    <w:rsid w:val="009F5B85"/>
    <w:rsid w:val="009F64DE"/>
    <w:rsid w:val="009F7E47"/>
    <w:rsid w:val="00A01416"/>
    <w:rsid w:val="00A01F08"/>
    <w:rsid w:val="00A02693"/>
    <w:rsid w:val="00A03243"/>
    <w:rsid w:val="00A0441A"/>
    <w:rsid w:val="00A07A6E"/>
    <w:rsid w:val="00A107D2"/>
    <w:rsid w:val="00A11BD2"/>
    <w:rsid w:val="00A1239F"/>
    <w:rsid w:val="00A12C8F"/>
    <w:rsid w:val="00A13706"/>
    <w:rsid w:val="00A1384E"/>
    <w:rsid w:val="00A13FC8"/>
    <w:rsid w:val="00A14AC0"/>
    <w:rsid w:val="00A16094"/>
    <w:rsid w:val="00A16394"/>
    <w:rsid w:val="00A215A3"/>
    <w:rsid w:val="00A22342"/>
    <w:rsid w:val="00A2333E"/>
    <w:rsid w:val="00A240BB"/>
    <w:rsid w:val="00A24B11"/>
    <w:rsid w:val="00A255EC"/>
    <w:rsid w:val="00A26A09"/>
    <w:rsid w:val="00A27A11"/>
    <w:rsid w:val="00A304C8"/>
    <w:rsid w:val="00A30E65"/>
    <w:rsid w:val="00A33CFC"/>
    <w:rsid w:val="00A34647"/>
    <w:rsid w:val="00A372FF"/>
    <w:rsid w:val="00A37E1E"/>
    <w:rsid w:val="00A408C4"/>
    <w:rsid w:val="00A42BF3"/>
    <w:rsid w:val="00A458A5"/>
    <w:rsid w:val="00A46DAA"/>
    <w:rsid w:val="00A549FD"/>
    <w:rsid w:val="00A55D19"/>
    <w:rsid w:val="00A57C09"/>
    <w:rsid w:val="00A60F3F"/>
    <w:rsid w:val="00A656B5"/>
    <w:rsid w:val="00A6570C"/>
    <w:rsid w:val="00A65968"/>
    <w:rsid w:val="00A7031A"/>
    <w:rsid w:val="00A71D66"/>
    <w:rsid w:val="00A72507"/>
    <w:rsid w:val="00A770FE"/>
    <w:rsid w:val="00A778B0"/>
    <w:rsid w:val="00A77C16"/>
    <w:rsid w:val="00A80F54"/>
    <w:rsid w:val="00A82039"/>
    <w:rsid w:val="00A82267"/>
    <w:rsid w:val="00A825AA"/>
    <w:rsid w:val="00A82EB9"/>
    <w:rsid w:val="00A85D7A"/>
    <w:rsid w:val="00A85D98"/>
    <w:rsid w:val="00A91952"/>
    <w:rsid w:val="00A933FD"/>
    <w:rsid w:val="00A9470E"/>
    <w:rsid w:val="00A94DB7"/>
    <w:rsid w:val="00A9688B"/>
    <w:rsid w:val="00A969A7"/>
    <w:rsid w:val="00A97D36"/>
    <w:rsid w:val="00AA293A"/>
    <w:rsid w:val="00AA2F23"/>
    <w:rsid w:val="00AA3A30"/>
    <w:rsid w:val="00AB0D5B"/>
    <w:rsid w:val="00AB319D"/>
    <w:rsid w:val="00AB3DB5"/>
    <w:rsid w:val="00AB732D"/>
    <w:rsid w:val="00AB76B2"/>
    <w:rsid w:val="00AC1802"/>
    <w:rsid w:val="00AC2173"/>
    <w:rsid w:val="00AC22D2"/>
    <w:rsid w:val="00AC6A57"/>
    <w:rsid w:val="00AD0754"/>
    <w:rsid w:val="00AD3947"/>
    <w:rsid w:val="00AD423F"/>
    <w:rsid w:val="00AD5100"/>
    <w:rsid w:val="00AD565B"/>
    <w:rsid w:val="00AD71DD"/>
    <w:rsid w:val="00AD7AB2"/>
    <w:rsid w:val="00AE0C86"/>
    <w:rsid w:val="00AE0F3D"/>
    <w:rsid w:val="00AE14DB"/>
    <w:rsid w:val="00AE29A6"/>
    <w:rsid w:val="00AE3C18"/>
    <w:rsid w:val="00AE6BC6"/>
    <w:rsid w:val="00AF088E"/>
    <w:rsid w:val="00AF195D"/>
    <w:rsid w:val="00AF2BD0"/>
    <w:rsid w:val="00AF6FE7"/>
    <w:rsid w:val="00B00036"/>
    <w:rsid w:val="00B00E03"/>
    <w:rsid w:val="00B01ACD"/>
    <w:rsid w:val="00B0267F"/>
    <w:rsid w:val="00B03F8D"/>
    <w:rsid w:val="00B04EC1"/>
    <w:rsid w:val="00B058C1"/>
    <w:rsid w:val="00B10265"/>
    <w:rsid w:val="00B10934"/>
    <w:rsid w:val="00B12F59"/>
    <w:rsid w:val="00B13E95"/>
    <w:rsid w:val="00B15157"/>
    <w:rsid w:val="00B16BA7"/>
    <w:rsid w:val="00B23C03"/>
    <w:rsid w:val="00B30112"/>
    <w:rsid w:val="00B3319A"/>
    <w:rsid w:val="00B33219"/>
    <w:rsid w:val="00B337C2"/>
    <w:rsid w:val="00B3384F"/>
    <w:rsid w:val="00B36ED3"/>
    <w:rsid w:val="00B36FFC"/>
    <w:rsid w:val="00B37607"/>
    <w:rsid w:val="00B4087D"/>
    <w:rsid w:val="00B41F08"/>
    <w:rsid w:val="00B42248"/>
    <w:rsid w:val="00B4486D"/>
    <w:rsid w:val="00B44D4C"/>
    <w:rsid w:val="00B44FF4"/>
    <w:rsid w:val="00B51AE2"/>
    <w:rsid w:val="00B53533"/>
    <w:rsid w:val="00B541C6"/>
    <w:rsid w:val="00B576D2"/>
    <w:rsid w:val="00B60806"/>
    <w:rsid w:val="00B610FA"/>
    <w:rsid w:val="00B61186"/>
    <w:rsid w:val="00B6460B"/>
    <w:rsid w:val="00B648B5"/>
    <w:rsid w:val="00B65962"/>
    <w:rsid w:val="00B65BC1"/>
    <w:rsid w:val="00B66586"/>
    <w:rsid w:val="00B70447"/>
    <w:rsid w:val="00B70AFC"/>
    <w:rsid w:val="00B739A5"/>
    <w:rsid w:val="00B74B67"/>
    <w:rsid w:val="00B74DB5"/>
    <w:rsid w:val="00B80082"/>
    <w:rsid w:val="00B8014C"/>
    <w:rsid w:val="00B81B55"/>
    <w:rsid w:val="00B81F94"/>
    <w:rsid w:val="00B82868"/>
    <w:rsid w:val="00B86B8E"/>
    <w:rsid w:val="00B87B60"/>
    <w:rsid w:val="00B9066A"/>
    <w:rsid w:val="00B92742"/>
    <w:rsid w:val="00B9386F"/>
    <w:rsid w:val="00B93D2C"/>
    <w:rsid w:val="00B973B9"/>
    <w:rsid w:val="00BA04AC"/>
    <w:rsid w:val="00BA310F"/>
    <w:rsid w:val="00BA423F"/>
    <w:rsid w:val="00BA4AE6"/>
    <w:rsid w:val="00BA559B"/>
    <w:rsid w:val="00BA7398"/>
    <w:rsid w:val="00BB0523"/>
    <w:rsid w:val="00BB0670"/>
    <w:rsid w:val="00BB1E54"/>
    <w:rsid w:val="00BB3117"/>
    <w:rsid w:val="00BC014E"/>
    <w:rsid w:val="00BC02D9"/>
    <w:rsid w:val="00BC131D"/>
    <w:rsid w:val="00BC2103"/>
    <w:rsid w:val="00BD3F9C"/>
    <w:rsid w:val="00BD44E2"/>
    <w:rsid w:val="00BD5F18"/>
    <w:rsid w:val="00BD7736"/>
    <w:rsid w:val="00BE1060"/>
    <w:rsid w:val="00BE115B"/>
    <w:rsid w:val="00BE5D2F"/>
    <w:rsid w:val="00BE617A"/>
    <w:rsid w:val="00BE699D"/>
    <w:rsid w:val="00BE7DBC"/>
    <w:rsid w:val="00BF3378"/>
    <w:rsid w:val="00BF5711"/>
    <w:rsid w:val="00BF5D60"/>
    <w:rsid w:val="00C00227"/>
    <w:rsid w:val="00C005F0"/>
    <w:rsid w:val="00C03FC6"/>
    <w:rsid w:val="00C04EFB"/>
    <w:rsid w:val="00C05964"/>
    <w:rsid w:val="00C07E73"/>
    <w:rsid w:val="00C10773"/>
    <w:rsid w:val="00C11B96"/>
    <w:rsid w:val="00C15CBB"/>
    <w:rsid w:val="00C15FB5"/>
    <w:rsid w:val="00C21A80"/>
    <w:rsid w:val="00C222DC"/>
    <w:rsid w:val="00C23901"/>
    <w:rsid w:val="00C23F46"/>
    <w:rsid w:val="00C2478A"/>
    <w:rsid w:val="00C25D69"/>
    <w:rsid w:val="00C27D35"/>
    <w:rsid w:val="00C30E4F"/>
    <w:rsid w:val="00C3286F"/>
    <w:rsid w:val="00C33502"/>
    <w:rsid w:val="00C34382"/>
    <w:rsid w:val="00C34A07"/>
    <w:rsid w:val="00C3787B"/>
    <w:rsid w:val="00C4091C"/>
    <w:rsid w:val="00C41478"/>
    <w:rsid w:val="00C4464B"/>
    <w:rsid w:val="00C47B43"/>
    <w:rsid w:val="00C500A4"/>
    <w:rsid w:val="00C5044F"/>
    <w:rsid w:val="00C520DF"/>
    <w:rsid w:val="00C54524"/>
    <w:rsid w:val="00C5469A"/>
    <w:rsid w:val="00C552FA"/>
    <w:rsid w:val="00C554DC"/>
    <w:rsid w:val="00C55FD0"/>
    <w:rsid w:val="00C5670F"/>
    <w:rsid w:val="00C608E8"/>
    <w:rsid w:val="00C6223B"/>
    <w:rsid w:val="00C63199"/>
    <w:rsid w:val="00C644F4"/>
    <w:rsid w:val="00C66568"/>
    <w:rsid w:val="00C67639"/>
    <w:rsid w:val="00C71C3F"/>
    <w:rsid w:val="00C74120"/>
    <w:rsid w:val="00C74AD3"/>
    <w:rsid w:val="00C74D6B"/>
    <w:rsid w:val="00C74EC8"/>
    <w:rsid w:val="00C75BA0"/>
    <w:rsid w:val="00C770F8"/>
    <w:rsid w:val="00C7755F"/>
    <w:rsid w:val="00C826DA"/>
    <w:rsid w:val="00C832DD"/>
    <w:rsid w:val="00C83523"/>
    <w:rsid w:val="00C859DF"/>
    <w:rsid w:val="00C87604"/>
    <w:rsid w:val="00C87C4F"/>
    <w:rsid w:val="00C87FAD"/>
    <w:rsid w:val="00C9022C"/>
    <w:rsid w:val="00C97560"/>
    <w:rsid w:val="00CA00F4"/>
    <w:rsid w:val="00CA10D5"/>
    <w:rsid w:val="00CA2B07"/>
    <w:rsid w:val="00CA3D41"/>
    <w:rsid w:val="00CB1E02"/>
    <w:rsid w:val="00CB20EE"/>
    <w:rsid w:val="00CB25A8"/>
    <w:rsid w:val="00CB34BF"/>
    <w:rsid w:val="00CB5D75"/>
    <w:rsid w:val="00CB5F09"/>
    <w:rsid w:val="00CB74DD"/>
    <w:rsid w:val="00CC18B9"/>
    <w:rsid w:val="00CC2B87"/>
    <w:rsid w:val="00CD0413"/>
    <w:rsid w:val="00CD16CF"/>
    <w:rsid w:val="00CD4705"/>
    <w:rsid w:val="00CD5869"/>
    <w:rsid w:val="00CD6A1D"/>
    <w:rsid w:val="00CD6B60"/>
    <w:rsid w:val="00CE443E"/>
    <w:rsid w:val="00CE4936"/>
    <w:rsid w:val="00CE4FB5"/>
    <w:rsid w:val="00CE6CA8"/>
    <w:rsid w:val="00CF046B"/>
    <w:rsid w:val="00CF3CEA"/>
    <w:rsid w:val="00CF5BE8"/>
    <w:rsid w:val="00CF6A22"/>
    <w:rsid w:val="00CF7913"/>
    <w:rsid w:val="00D00179"/>
    <w:rsid w:val="00D00814"/>
    <w:rsid w:val="00D01BF2"/>
    <w:rsid w:val="00D0476B"/>
    <w:rsid w:val="00D05609"/>
    <w:rsid w:val="00D06E1D"/>
    <w:rsid w:val="00D10951"/>
    <w:rsid w:val="00D115EA"/>
    <w:rsid w:val="00D11D49"/>
    <w:rsid w:val="00D17FF7"/>
    <w:rsid w:val="00D22860"/>
    <w:rsid w:val="00D2558A"/>
    <w:rsid w:val="00D277A8"/>
    <w:rsid w:val="00D27B26"/>
    <w:rsid w:val="00D27D68"/>
    <w:rsid w:val="00D30105"/>
    <w:rsid w:val="00D32EAE"/>
    <w:rsid w:val="00D34397"/>
    <w:rsid w:val="00D35507"/>
    <w:rsid w:val="00D35814"/>
    <w:rsid w:val="00D3662E"/>
    <w:rsid w:val="00D4156F"/>
    <w:rsid w:val="00D42F7B"/>
    <w:rsid w:val="00D439D6"/>
    <w:rsid w:val="00D44AAF"/>
    <w:rsid w:val="00D44E5F"/>
    <w:rsid w:val="00D4751B"/>
    <w:rsid w:val="00D47C01"/>
    <w:rsid w:val="00D53FCE"/>
    <w:rsid w:val="00D55178"/>
    <w:rsid w:val="00D5699F"/>
    <w:rsid w:val="00D570E8"/>
    <w:rsid w:val="00D60FC1"/>
    <w:rsid w:val="00D61C47"/>
    <w:rsid w:val="00D7239F"/>
    <w:rsid w:val="00D72543"/>
    <w:rsid w:val="00D73232"/>
    <w:rsid w:val="00D73895"/>
    <w:rsid w:val="00D74FAF"/>
    <w:rsid w:val="00D810E0"/>
    <w:rsid w:val="00D8449B"/>
    <w:rsid w:val="00D8469A"/>
    <w:rsid w:val="00D85FDD"/>
    <w:rsid w:val="00D9083E"/>
    <w:rsid w:val="00D91F98"/>
    <w:rsid w:val="00D9207A"/>
    <w:rsid w:val="00D944C3"/>
    <w:rsid w:val="00D94522"/>
    <w:rsid w:val="00D95619"/>
    <w:rsid w:val="00D95685"/>
    <w:rsid w:val="00D959A1"/>
    <w:rsid w:val="00DA0E45"/>
    <w:rsid w:val="00DA1CAE"/>
    <w:rsid w:val="00DA232C"/>
    <w:rsid w:val="00DA499A"/>
    <w:rsid w:val="00DB5D3E"/>
    <w:rsid w:val="00DB696F"/>
    <w:rsid w:val="00DC0515"/>
    <w:rsid w:val="00DC2BEB"/>
    <w:rsid w:val="00DC3D47"/>
    <w:rsid w:val="00DC3FBE"/>
    <w:rsid w:val="00DC4295"/>
    <w:rsid w:val="00DC544D"/>
    <w:rsid w:val="00DC6238"/>
    <w:rsid w:val="00DC6C72"/>
    <w:rsid w:val="00DC7704"/>
    <w:rsid w:val="00DD0AC8"/>
    <w:rsid w:val="00DD18C3"/>
    <w:rsid w:val="00DD2215"/>
    <w:rsid w:val="00DD34B9"/>
    <w:rsid w:val="00DD3975"/>
    <w:rsid w:val="00DD3CD7"/>
    <w:rsid w:val="00DD59DD"/>
    <w:rsid w:val="00DD7C29"/>
    <w:rsid w:val="00DE12A2"/>
    <w:rsid w:val="00DE5492"/>
    <w:rsid w:val="00DE637E"/>
    <w:rsid w:val="00DF29EC"/>
    <w:rsid w:val="00DF37F5"/>
    <w:rsid w:val="00DF4C71"/>
    <w:rsid w:val="00DF5BCF"/>
    <w:rsid w:val="00DF7FE2"/>
    <w:rsid w:val="00E0320D"/>
    <w:rsid w:val="00E06366"/>
    <w:rsid w:val="00E1176A"/>
    <w:rsid w:val="00E129D0"/>
    <w:rsid w:val="00E17342"/>
    <w:rsid w:val="00E22F24"/>
    <w:rsid w:val="00E24EEF"/>
    <w:rsid w:val="00E25D75"/>
    <w:rsid w:val="00E266A9"/>
    <w:rsid w:val="00E30BBF"/>
    <w:rsid w:val="00E310A5"/>
    <w:rsid w:val="00E334D3"/>
    <w:rsid w:val="00E337C3"/>
    <w:rsid w:val="00E40540"/>
    <w:rsid w:val="00E43AC7"/>
    <w:rsid w:val="00E43E0F"/>
    <w:rsid w:val="00E47D78"/>
    <w:rsid w:val="00E50212"/>
    <w:rsid w:val="00E50888"/>
    <w:rsid w:val="00E5096F"/>
    <w:rsid w:val="00E52546"/>
    <w:rsid w:val="00E541C1"/>
    <w:rsid w:val="00E568CF"/>
    <w:rsid w:val="00E57D21"/>
    <w:rsid w:val="00E61C82"/>
    <w:rsid w:val="00E6304E"/>
    <w:rsid w:val="00E63B2B"/>
    <w:rsid w:val="00E650E8"/>
    <w:rsid w:val="00E6787F"/>
    <w:rsid w:val="00E71F81"/>
    <w:rsid w:val="00E724B6"/>
    <w:rsid w:val="00E743C3"/>
    <w:rsid w:val="00E84A84"/>
    <w:rsid w:val="00E943B6"/>
    <w:rsid w:val="00E95346"/>
    <w:rsid w:val="00EA0A6D"/>
    <w:rsid w:val="00EA2C4D"/>
    <w:rsid w:val="00EA35E4"/>
    <w:rsid w:val="00EA3BB5"/>
    <w:rsid w:val="00EA6321"/>
    <w:rsid w:val="00EB2E3A"/>
    <w:rsid w:val="00EB405F"/>
    <w:rsid w:val="00EB4B29"/>
    <w:rsid w:val="00EB7921"/>
    <w:rsid w:val="00EB7BD4"/>
    <w:rsid w:val="00EC01C4"/>
    <w:rsid w:val="00EC15F7"/>
    <w:rsid w:val="00EC320D"/>
    <w:rsid w:val="00EC4877"/>
    <w:rsid w:val="00EC545F"/>
    <w:rsid w:val="00EC7524"/>
    <w:rsid w:val="00EC7BE9"/>
    <w:rsid w:val="00ED19B3"/>
    <w:rsid w:val="00ED26E0"/>
    <w:rsid w:val="00ED2A61"/>
    <w:rsid w:val="00ED5940"/>
    <w:rsid w:val="00ED783A"/>
    <w:rsid w:val="00EE22D6"/>
    <w:rsid w:val="00EE30BC"/>
    <w:rsid w:val="00EE3CC6"/>
    <w:rsid w:val="00EE5E68"/>
    <w:rsid w:val="00EF04F3"/>
    <w:rsid w:val="00EF0CA5"/>
    <w:rsid w:val="00EF56BF"/>
    <w:rsid w:val="00EF637C"/>
    <w:rsid w:val="00EF6B99"/>
    <w:rsid w:val="00EF6C41"/>
    <w:rsid w:val="00EF7A41"/>
    <w:rsid w:val="00EF7B1B"/>
    <w:rsid w:val="00F014D4"/>
    <w:rsid w:val="00F017FB"/>
    <w:rsid w:val="00F01CFC"/>
    <w:rsid w:val="00F038FD"/>
    <w:rsid w:val="00F03C85"/>
    <w:rsid w:val="00F063D7"/>
    <w:rsid w:val="00F11C63"/>
    <w:rsid w:val="00F138EA"/>
    <w:rsid w:val="00F13A33"/>
    <w:rsid w:val="00F14E0F"/>
    <w:rsid w:val="00F15390"/>
    <w:rsid w:val="00F158FF"/>
    <w:rsid w:val="00F15B2B"/>
    <w:rsid w:val="00F17FCC"/>
    <w:rsid w:val="00F2063E"/>
    <w:rsid w:val="00F24D86"/>
    <w:rsid w:val="00F26FB3"/>
    <w:rsid w:val="00F27095"/>
    <w:rsid w:val="00F30DC7"/>
    <w:rsid w:val="00F316A1"/>
    <w:rsid w:val="00F34979"/>
    <w:rsid w:val="00F369D4"/>
    <w:rsid w:val="00F36E0B"/>
    <w:rsid w:val="00F40E30"/>
    <w:rsid w:val="00F411DF"/>
    <w:rsid w:val="00F4155A"/>
    <w:rsid w:val="00F419F1"/>
    <w:rsid w:val="00F41A3D"/>
    <w:rsid w:val="00F445B3"/>
    <w:rsid w:val="00F446F2"/>
    <w:rsid w:val="00F44703"/>
    <w:rsid w:val="00F45FB8"/>
    <w:rsid w:val="00F46768"/>
    <w:rsid w:val="00F47FA6"/>
    <w:rsid w:val="00F50954"/>
    <w:rsid w:val="00F50957"/>
    <w:rsid w:val="00F53BEC"/>
    <w:rsid w:val="00F5675A"/>
    <w:rsid w:val="00F5708A"/>
    <w:rsid w:val="00F60C62"/>
    <w:rsid w:val="00F64DBB"/>
    <w:rsid w:val="00F65AE0"/>
    <w:rsid w:val="00F701EE"/>
    <w:rsid w:val="00F7428A"/>
    <w:rsid w:val="00F751CC"/>
    <w:rsid w:val="00F77207"/>
    <w:rsid w:val="00F81C52"/>
    <w:rsid w:val="00F84436"/>
    <w:rsid w:val="00F85232"/>
    <w:rsid w:val="00F87CB7"/>
    <w:rsid w:val="00F94DBB"/>
    <w:rsid w:val="00F96542"/>
    <w:rsid w:val="00F96EB4"/>
    <w:rsid w:val="00F97683"/>
    <w:rsid w:val="00FA0D05"/>
    <w:rsid w:val="00FA44E8"/>
    <w:rsid w:val="00FA5232"/>
    <w:rsid w:val="00FB12E2"/>
    <w:rsid w:val="00FB2D81"/>
    <w:rsid w:val="00FB4411"/>
    <w:rsid w:val="00FB483E"/>
    <w:rsid w:val="00FB4DAF"/>
    <w:rsid w:val="00FB561E"/>
    <w:rsid w:val="00FC0824"/>
    <w:rsid w:val="00FC0FF2"/>
    <w:rsid w:val="00FC15F6"/>
    <w:rsid w:val="00FC2DAF"/>
    <w:rsid w:val="00FC36C7"/>
    <w:rsid w:val="00FC5C48"/>
    <w:rsid w:val="00FC6D96"/>
    <w:rsid w:val="00FD78A5"/>
    <w:rsid w:val="00FE2D7F"/>
    <w:rsid w:val="00FE4313"/>
    <w:rsid w:val="00FE4766"/>
    <w:rsid w:val="00FE6DDF"/>
    <w:rsid w:val="00FF004B"/>
    <w:rsid w:val="00FF1184"/>
    <w:rsid w:val="00FF44DC"/>
    <w:rsid w:val="00FF4CB4"/>
    <w:rsid w:val="00FF4DD8"/>
    <w:rsid w:val="00FF5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color="#ffe600" stroke="f">
      <v:fill color="#ffe600"/>
      <v:stroke on="f"/>
    </o:shapedefaults>
    <o:shapelayout v:ext="edit">
      <o:idmap v:ext="edit" data="1"/>
    </o:shapelayout>
  </w:shapeDefaults>
  <w:decimalSymbol w:val=","/>
  <w:listSeparator w:val=","/>
  <w14:docId w14:val="0F275A02"/>
  <w15:docId w15:val="{EE582280-E288-49E0-9CC4-EAA468FD3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uiPriority="9"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6681C"/>
    <w:rPr>
      <w:rFonts w:asciiTheme="minorHAnsi" w:hAnsiTheme="minorHAnsi"/>
      <w:sz w:val="22"/>
      <w:szCs w:val="24"/>
      <w:lang w:val="en-US" w:eastAsia="en-US"/>
    </w:rPr>
  </w:style>
  <w:style w:type="paragraph" w:styleId="Ttulo1">
    <w:name w:val="heading 1"/>
    <w:basedOn w:val="Normal"/>
    <w:next w:val="Normal"/>
    <w:link w:val="Ttulo1Car"/>
    <w:uiPriority w:val="9"/>
    <w:qFormat/>
    <w:rsid w:val="003B58B1"/>
    <w:pPr>
      <w:pageBreakBefore/>
      <w:spacing w:after="240"/>
      <w:outlineLvl w:val="0"/>
    </w:pPr>
    <w:rPr>
      <w:rFonts w:cs="Arial"/>
      <w:bCs/>
      <w:color w:val="002060"/>
      <w:kern w:val="32"/>
      <w:sz w:val="60"/>
      <w:szCs w:val="32"/>
    </w:rPr>
  </w:style>
  <w:style w:type="paragraph" w:styleId="Ttulo2">
    <w:name w:val="heading 2"/>
    <w:basedOn w:val="Normal"/>
    <w:next w:val="Normal"/>
    <w:rsid w:val="00AD71DD"/>
    <w:pPr>
      <w:keepNext/>
      <w:spacing w:before="120" w:after="120"/>
      <w:outlineLvl w:val="1"/>
    </w:pPr>
    <w:rPr>
      <w:rFonts w:cs="Arial"/>
      <w:bCs/>
      <w:iCs/>
      <w:color w:val="002060"/>
      <w:sz w:val="48"/>
      <w:szCs w:val="28"/>
    </w:rPr>
  </w:style>
  <w:style w:type="paragraph" w:styleId="Ttulo3">
    <w:name w:val="heading 3"/>
    <w:basedOn w:val="Normal"/>
    <w:next w:val="Normal"/>
    <w:qFormat/>
    <w:rsid w:val="00A71D66"/>
    <w:pPr>
      <w:keepNext/>
      <w:spacing w:before="120" w:after="120"/>
      <w:outlineLvl w:val="2"/>
    </w:pPr>
    <w:rPr>
      <w:rFonts w:cs="Arial"/>
      <w:bCs/>
      <w:color w:val="002060"/>
      <w:sz w:val="32"/>
      <w:szCs w:val="26"/>
    </w:rPr>
  </w:style>
  <w:style w:type="paragraph" w:styleId="Ttulo4">
    <w:name w:val="heading 4"/>
    <w:basedOn w:val="Normal"/>
    <w:next w:val="Normal"/>
    <w:rsid w:val="001760D5"/>
    <w:pPr>
      <w:keepNext/>
      <w:spacing w:before="240" w:after="60"/>
      <w:outlineLvl w:val="3"/>
    </w:pPr>
    <w:rPr>
      <w:b/>
      <w:bCs/>
      <w:sz w:val="28"/>
      <w:szCs w:val="28"/>
    </w:rPr>
  </w:style>
  <w:style w:type="paragraph" w:styleId="Ttulo5">
    <w:name w:val="heading 5"/>
    <w:basedOn w:val="Normal"/>
    <w:next w:val="Normal"/>
    <w:rsid w:val="001760D5"/>
    <w:pPr>
      <w:spacing w:before="240" w:after="60"/>
      <w:outlineLvl w:val="4"/>
    </w:pPr>
    <w:rPr>
      <w:b/>
      <w:bCs/>
      <w:i/>
      <w:iCs/>
      <w:sz w:val="26"/>
      <w:szCs w:val="26"/>
    </w:rPr>
  </w:style>
  <w:style w:type="paragraph" w:styleId="Ttulo6">
    <w:name w:val="heading 6"/>
    <w:basedOn w:val="Normal"/>
    <w:next w:val="Normal"/>
    <w:rsid w:val="001760D5"/>
    <w:pPr>
      <w:spacing w:before="240" w:after="60"/>
      <w:outlineLvl w:val="5"/>
    </w:pPr>
    <w:rPr>
      <w:b/>
      <w:bCs/>
      <w:szCs w:val="22"/>
    </w:rPr>
  </w:style>
  <w:style w:type="paragraph" w:styleId="Ttulo7">
    <w:name w:val="heading 7"/>
    <w:basedOn w:val="Normal"/>
    <w:next w:val="Normal"/>
    <w:rsid w:val="001760D5"/>
    <w:pPr>
      <w:spacing w:before="240" w:after="60"/>
      <w:outlineLvl w:val="6"/>
    </w:pPr>
  </w:style>
  <w:style w:type="paragraph" w:styleId="Ttulo8">
    <w:name w:val="heading 8"/>
    <w:basedOn w:val="Normal"/>
    <w:next w:val="Normal"/>
    <w:rsid w:val="001760D5"/>
    <w:pPr>
      <w:spacing w:before="240" w:after="60"/>
      <w:outlineLvl w:val="7"/>
    </w:pPr>
    <w:rPr>
      <w:i/>
      <w:iCs/>
    </w:rPr>
  </w:style>
  <w:style w:type="paragraph" w:styleId="Ttulo9">
    <w:name w:val="heading 9"/>
    <w:basedOn w:val="Normal"/>
    <w:next w:val="Normal"/>
    <w:rsid w:val="001760D5"/>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B58B1"/>
    <w:rPr>
      <w:rFonts w:asciiTheme="minorHAnsi" w:hAnsiTheme="minorHAnsi" w:cs="Arial"/>
      <w:bCs/>
      <w:color w:val="002060"/>
      <w:kern w:val="32"/>
      <w:sz w:val="60"/>
      <w:szCs w:val="32"/>
      <w:lang w:val="en-US" w:eastAsia="en-US"/>
    </w:rPr>
  </w:style>
  <w:style w:type="paragraph" w:styleId="Encabezado">
    <w:name w:val="header"/>
    <w:basedOn w:val="Normal"/>
    <w:link w:val="EncabezadoCar"/>
    <w:unhideWhenUsed/>
    <w:rsid w:val="00A42BF3"/>
    <w:pPr>
      <w:tabs>
        <w:tab w:val="center" w:pos="4680"/>
        <w:tab w:val="right" w:pos="9360"/>
      </w:tabs>
    </w:pPr>
  </w:style>
  <w:style w:type="character" w:customStyle="1" w:styleId="EncabezadoCar">
    <w:name w:val="Encabezado Car"/>
    <w:basedOn w:val="Fuentedeprrafopredeter"/>
    <w:link w:val="Encabezado"/>
    <w:rsid w:val="00A42BF3"/>
    <w:rPr>
      <w:rFonts w:ascii="EYInterstate Light" w:hAnsi="EYInterstate Light"/>
      <w:sz w:val="18"/>
      <w:szCs w:val="24"/>
      <w:lang w:val="en-US" w:eastAsia="en-US"/>
    </w:rPr>
  </w:style>
  <w:style w:type="paragraph" w:styleId="Piedepgina">
    <w:name w:val="footer"/>
    <w:basedOn w:val="Normal"/>
    <w:link w:val="PiedepginaCar"/>
    <w:uiPriority w:val="99"/>
    <w:rsid w:val="000F4CD1"/>
    <w:pPr>
      <w:tabs>
        <w:tab w:val="center" w:pos="4320"/>
        <w:tab w:val="right" w:pos="8640"/>
      </w:tabs>
    </w:pPr>
  </w:style>
  <w:style w:type="paragraph" w:styleId="Mapadeldocumento">
    <w:name w:val="Document Map"/>
    <w:basedOn w:val="Normal"/>
    <w:semiHidden/>
    <w:rsid w:val="008C48E1"/>
    <w:pPr>
      <w:shd w:val="clear" w:color="auto" w:fill="000080"/>
    </w:pPr>
    <w:rPr>
      <w:rFonts w:ascii="Tahoma" w:hAnsi="Tahoma" w:cs="Tahoma"/>
      <w:sz w:val="20"/>
      <w:szCs w:val="20"/>
    </w:rPr>
  </w:style>
  <w:style w:type="paragraph" w:customStyle="1" w:styleId="Headerandfooter">
    <w:name w:val="Header and footer"/>
    <w:basedOn w:val="Normal"/>
    <w:rsid w:val="006B0A6D"/>
    <w:pPr>
      <w:tabs>
        <w:tab w:val="center" w:pos="4320"/>
        <w:tab w:val="right" w:pos="8640"/>
      </w:tabs>
      <w:spacing w:line="180" w:lineRule="exact"/>
    </w:pPr>
    <w:rPr>
      <w:color w:val="000000" w:themeColor="text1"/>
      <w:sz w:val="14"/>
    </w:rPr>
  </w:style>
  <w:style w:type="paragraph" w:customStyle="1" w:styleId="TeamCVHeadline">
    <w:name w:val="Team CV Headline"/>
    <w:basedOn w:val="Normal"/>
    <w:rsid w:val="006B0A6D"/>
    <w:pPr>
      <w:spacing w:after="240"/>
    </w:pPr>
    <w:rPr>
      <w:rFonts w:ascii="EYInterstate Regular" w:hAnsi="EYInterstate Regular" w:cs="Arial"/>
      <w:bCs/>
      <w:color w:val="808080"/>
      <w:sz w:val="48"/>
      <w:szCs w:val="48"/>
    </w:rPr>
  </w:style>
  <w:style w:type="paragraph" w:styleId="Cita">
    <w:name w:val="Quote"/>
    <w:qFormat/>
    <w:rsid w:val="00CC18B9"/>
    <w:pPr>
      <w:spacing w:after="180" w:line="360" w:lineRule="exact"/>
    </w:pPr>
    <w:rPr>
      <w:rFonts w:ascii="EYInterstate Light" w:hAnsi="EYInterstate Light" w:cs="Arial"/>
      <w:bCs/>
      <w:color w:val="808080"/>
      <w:spacing w:val="-10"/>
      <w:kern w:val="32"/>
      <w:sz w:val="28"/>
      <w:szCs w:val="48"/>
      <w:lang w:val="en-US" w:eastAsia="en-US"/>
    </w:rPr>
  </w:style>
  <w:style w:type="paragraph" w:customStyle="1" w:styleId="Bulletcopy">
    <w:name w:val="Bullet copy"/>
    <w:basedOn w:val="Normal"/>
    <w:rsid w:val="00896EFD"/>
    <w:pPr>
      <w:numPr>
        <w:numId w:val="1"/>
      </w:numPr>
      <w:spacing w:after="240" w:line="240" w:lineRule="exact"/>
    </w:pPr>
    <w:rPr>
      <w:szCs w:val="18"/>
    </w:rPr>
  </w:style>
  <w:style w:type="table" w:styleId="Tablaconcuadrcula">
    <w:name w:val="Table Grid"/>
    <w:aliases w:val="CV table,EY Table,EY Question Table,none,new tab,EY GryHd"/>
    <w:basedOn w:val="Tablanormal"/>
    <w:rsid w:val="004C683F"/>
    <w:tblPr/>
    <w:tcPr>
      <w:shd w:val="clear" w:color="auto" w:fill="FF00FF"/>
    </w:tcPr>
  </w:style>
  <w:style w:type="paragraph" w:customStyle="1" w:styleId="Biographytitle">
    <w:name w:val="Biography title"/>
    <w:rsid w:val="008232B5"/>
    <w:pPr>
      <w:spacing w:after="180" w:line="240" w:lineRule="exact"/>
    </w:pPr>
    <w:rPr>
      <w:rFonts w:ascii="EYInterstate Light" w:hAnsi="EYInterstate Light"/>
      <w:color w:val="000000"/>
      <w:sz w:val="16"/>
      <w:szCs w:val="24"/>
      <w:lang w:val="en-US" w:eastAsia="en-US"/>
    </w:rPr>
  </w:style>
  <w:style w:type="paragraph" w:customStyle="1" w:styleId="Biographyname">
    <w:name w:val="Biography name"/>
    <w:next w:val="Biographytitle"/>
    <w:autoRedefine/>
    <w:rsid w:val="00D8449B"/>
    <w:pPr>
      <w:framePr w:hSpace="181" w:wrap="around" w:vAnchor="page" w:hAnchor="page" w:x="5006" w:y="930"/>
      <w:spacing w:line="240" w:lineRule="exact"/>
    </w:pPr>
    <w:rPr>
      <w:rFonts w:ascii="EYInterstate Regular" w:hAnsi="EYInterstate Regular"/>
      <w:color w:val="000000"/>
      <w:sz w:val="16"/>
      <w:szCs w:val="24"/>
      <w:lang w:val="en-US" w:eastAsia="en-US"/>
    </w:rPr>
  </w:style>
  <w:style w:type="paragraph" w:customStyle="1" w:styleId="Imageplaceholder">
    <w:name w:val="Image placeholder"/>
    <w:rsid w:val="0086029F"/>
    <w:rPr>
      <w:rFonts w:ascii="EYInterstate Regular" w:hAnsi="EYInterstate Regular"/>
      <w:color w:val="FFFFFF"/>
      <w:sz w:val="28"/>
      <w:szCs w:val="24"/>
      <w:lang w:eastAsia="en-US"/>
    </w:rPr>
  </w:style>
  <w:style w:type="paragraph" w:customStyle="1" w:styleId="Authorsname">
    <w:name w:val="Author's name"/>
    <w:rsid w:val="00CC18B9"/>
    <w:pPr>
      <w:spacing w:line="240" w:lineRule="exact"/>
    </w:pPr>
    <w:rPr>
      <w:rFonts w:ascii="EYInterstate Light" w:hAnsi="EYInterstate Light" w:cs="Arial"/>
      <w:bCs/>
      <w:color w:val="808080"/>
      <w:spacing w:val="-10"/>
      <w:kern w:val="32"/>
      <w:sz w:val="18"/>
      <w:szCs w:val="48"/>
      <w:lang w:val="en-US" w:eastAsia="en-US"/>
    </w:rPr>
  </w:style>
  <w:style w:type="paragraph" w:customStyle="1" w:styleId="Authorsjobtitle">
    <w:name w:val="Author's job title"/>
    <w:rsid w:val="00CC18B9"/>
    <w:rPr>
      <w:rFonts w:ascii="EYInterstate Light" w:hAnsi="EYInterstate Light" w:cs="Arial"/>
      <w:bCs/>
      <w:color w:val="808080"/>
      <w:spacing w:val="-10"/>
      <w:kern w:val="32"/>
      <w:sz w:val="18"/>
      <w:szCs w:val="48"/>
      <w:lang w:val="en-US" w:eastAsia="en-US"/>
    </w:rPr>
  </w:style>
  <w:style w:type="paragraph" w:styleId="Textodeglobo">
    <w:name w:val="Balloon Text"/>
    <w:basedOn w:val="Normal"/>
    <w:link w:val="TextodegloboCar"/>
    <w:rsid w:val="005871F7"/>
    <w:rPr>
      <w:rFonts w:ascii="Tahoma" w:hAnsi="Tahoma" w:cs="Tahoma"/>
      <w:sz w:val="16"/>
      <w:szCs w:val="16"/>
    </w:rPr>
  </w:style>
  <w:style w:type="character" w:customStyle="1" w:styleId="TextodegloboCar">
    <w:name w:val="Texto de globo Car"/>
    <w:basedOn w:val="Fuentedeprrafopredeter"/>
    <w:link w:val="Textodeglobo"/>
    <w:rsid w:val="005871F7"/>
    <w:rPr>
      <w:rFonts w:ascii="Tahoma" w:hAnsi="Tahoma" w:cs="Tahoma"/>
      <w:sz w:val="16"/>
      <w:szCs w:val="16"/>
      <w:lang w:val="en-US" w:eastAsia="en-US"/>
    </w:rPr>
  </w:style>
  <w:style w:type="character" w:customStyle="1" w:styleId="HeaderandfooterLight">
    <w:name w:val="Header and footer Light"/>
    <w:basedOn w:val="Fuentedeprrafopredeter"/>
    <w:uiPriority w:val="1"/>
    <w:qFormat/>
    <w:rsid w:val="00CC18B9"/>
    <w:rPr>
      <w:rFonts w:ascii="EYInterstate Light" w:hAnsi="EYInterstate Light"/>
      <w:color w:val="000000"/>
    </w:rPr>
  </w:style>
  <w:style w:type="character" w:customStyle="1" w:styleId="HeaderandfooterPink">
    <w:name w:val="Header and footer Pink"/>
    <w:basedOn w:val="HeaderandfooterLight"/>
    <w:uiPriority w:val="1"/>
    <w:qFormat/>
    <w:rsid w:val="00CC18B9"/>
    <w:rPr>
      <w:rFonts w:ascii="EYInterstate Light" w:hAnsi="EYInterstate Light"/>
      <w:color w:val="EB008C"/>
    </w:rPr>
  </w:style>
  <w:style w:type="character" w:customStyle="1" w:styleId="EY">
    <w:name w:val="EY"/>
    <w:basedOn w:val="Fuentedeprrafopredeter"/>
    <w:uiPriority w:val="99"/>
    <w:rsid w:val="0011013B"/>
    <w:rPr>
      <w:rFonts w:ascii="EYInterstate" w:hAnsi="EYInterstate" w:cs="EYInterstate"/>
      <w:color w:val="000000"/>
      <w:spacing w:val="-4"/>
      <w:w w:val="100"/>
      <w:position w:val="0"/>
      <w:sz w:val="20"/>
      <w:szCs w:val="20"/>
      <w:vertAlign w:val="baseline"/>
      <w:lang w:val="en-GB"/>
    </w:rPr>
  </w:style>
  <w:style w:type="paragraph" w:customStyle="1" w:styleId="EYSubtitle">
    <w:name w:val="EY Subtitle"/>
    <w:basedOn w:val="Normal"/>
    <w:uiPriority w:val="1"/>
    <w:semiHidden/>
    <w:qFormat/>
    <w:rsid w:val="00403C5A"/>
    <w:pPr>
      <w:spacing w:before="240" w:after="120"/>
      <w:ind w:left="2448"/>
    </w:pPr>
    <w:rPr>
      <w:rFonts w:ascii="EYInterstate" w:hAnsi="EYInterstate"/>
    </w:rPr>
  </w:style>
  <w:style w:type="paragraph" w:customStyle="1" w:styleId="EYTitle">
    <w:name w:val="EY Title"/>
    <w:basedOn w:val="Normal"/>
    <w:uiPriority w:val="1"/>
    <w:semiHidden/>
    <w:qFormat/>
    <w:rsid w:val="00EA0A6D"/>
    <w:pPr>
      <w:spacing w:before="240" w:after="120"/>
      <w:ind w:left="2448"/>
    </w:pPr>
    <w:rPr>
      <w:rFonts w:ascii="EYInterstate" w:hAnsi="EYInterstate"/>
      <w:sz w:val="44"/>
      <w:szCs w:val="44"/>
    </w:rPr>
  </w:style>
  <w:style w:type="paragraph" w:customStyle="1" w:styleId="EYBody-Small">
    <w:name w:val="EY Body - Small"/>
    <w:basedOn w:val="Normal"/>
    <w:qFormat/>
    <w:rsid w:val="000A6387"/>
    <w:rPr>
      <w:rFonts w:eastAsiaTheme="minorEastAsia"/>
      <w:sz w:val="15"/>
    </w:rPr>
  </w:style>
  <w:style w:type="paragraph" w:customStyle="1" w:styleId="EYBody">
    <w:name w:val="EY Body"/>
    <w:aliases w:val="eb"/>
    <w:qFormat/>
    <w:rsid w:val="00F47FA6"/>
    <w:pPr>
      <w:spacing w:before="240" w:after="120" w:line="240" w:lineRule="atLeast"/>
    </w:pPr>
    <w:rPr>
      <w:rFonts w:ascii="EYInterstate Light" w:hAnsi="EYInterstate Light"/>
      <w:sz w:val="18"/>
      <w:szCs w:val="24"/>
      <w:lang w:val="en-US" w:eastAsia="en-US"/>
    </w:rPr>
  </w:style>
  <w:style w:type="paragraph" w:customStyle="1" w:styleId="EYBody-Bullet1">
    <w:name w:val="EY Body - Bullet 1"/>
    <w:basedOn w:val="EYBody"/>
    <w:rsid w:val="00F47FA6"/>
    <w:pPr>
      <w:numPr>
        <w:numId w:val="2"/>
      </w:numPr>
      <w:tabs>
        <w:tab w:val="left" w:pos="187"/>
        <w:tab w:val="left" w:pos="360"/>
        <w:tab w:val="left" w:pos="540"/>
        <w:tab w:val="left" w:pos="720"/>
        <w:tab w:val="left" w:pos="900"/>
        <w:tab w:val="left" w:pos="1080"/>
        <w:tab w:val="left" w:pos="1260"/>
      </w:tabs>
      <w:spacing w:before="0"/>
      <w:ind w:left="187" w:hanging="187"/>
    </w:pPr>
    <w:rPr>
      <w:szCs w:val="18"/>
    </w:rPr>
  </w:style>
  <w:style w:type="paragraph" w:customStyle="1" w:styleId="EYBody-NoSpacing">
    <w:name w:val="EY Body - No Spacing"/>
    <w:basedOn w:val="EYBody"/>
    <w:next w:val="EYBody"/>
    <w:rsid w:val="00F47FA6"/>
    <w:pPr>
      <w:spacing w:before="0" w:after="0"/>
    </w:pPr>
  </w:style>
  <w:style w:type="paragraph" w:customStyle="1" w:styleId="EYBoldsubjectheading">
    <w:name w:val="EY Bold subject heading"/>
    <w:basedOn w:val="Normal"/>
    <w:rsid w:val="00F47FA6"/>
    <w:pPr>
      <w:suppressAutoHyphens/>
      <w:spacing w:after="120" w:line="260" w:lineRule="atLeast"/>
    </w:pPr>
    <w:rPr>
      <w:b/>
      <w:kern w:val="12"/>
      <w:sz w:val="20"/>
      <w:szCs w:val="26"/>
    </w:rPr>
  </w:style>
  <w:style w:type="paragraph" w:customStyle="1" w:styleId="EYBullet1">
    <w:name w:val="EY Bullet 1"/>
    <w:basedOn w:val="Normal"/>
    <w:qFormat/>
    <w:rsid w:val="006B0A6D"/>
    <w:pPr>
      <w:numPr>
        <w:numId w:val="3"/>
      </w:numPr>
      <w:suppressAutoHyphens/>
      <w:spacing w:after="120" w:line="260" w:lineRule="atLeast"/>
      <w:ind w:left="288" w:hanging="288"/>
    </w:pPr>
    <w:rPr>
      <w:kern w:val="12"/>
      <w:szCs w:val="20"/>
    </w:rPr>
  </w:style>
  <w:style w:type="paragraph" w:customStyle="1" w:styleId="Contents">
    <w:name w:val="Contents"/>
    <w:basedOn w:val="Normal"/>
    <w:next w:val="Normal"/>
    <w:rsid w:val="00B74DB5"/>
    <w:pPr>
      <w:keepNext/>
      <w:spacing w:after="240"/>
      <w:outlineLvl w:val="0"/>
    </w:pPr>
    <w:rPr>
      <w:color w:val="002060"/>
      <w:kern w:val="12"/>
      <w:sz w:val="60"/>
    </w:rPr>
  </w:style>
  <w:style w:type="paragraph" w:customStyle="1" w:styleId="EYFooterinfo">
    <w:name w:val="EY Footer info"/>
    <w:basedOn w:val="Normal"/>
    <w:rsid w:val="004A0CB0"/>
    <w:pPr>
      <w:tabs>
        <w:tab w:val="left" w:pos="288"/>
      </w:tabs>
      <w:suppressAutoHyphens/>
      <w:spacing w:after="60"/>
      <w:ind w:left="288" w:hanging="288"/>
    </w:pPr>
    <w:rPr>
      <w:kern w:val="12"/>
      <w:sz w:val="16"/>
    </w:rPr>
  </w:style>
  <w:style w:type="paragraph" w:customStyle="1" w:styleId="EYHeader1">
    <w:name w:val="EY Header 1"/>
    <w:next w:val="EYBody"/>
    <w:qFormat/>
    <w:rsid w:val="004A0CB0"/>
    <w:pPr>
      <w:pageBreakBefore/>
      <w:spacing w:before="340" w:after="120"/>
    </w:pPr>
    <w:rPr>
      <w:rFonts w:ascii="EYInterstate" w:hAnsi="EYInterstate" w:cs="Arial"/>
      <w:color w:val="808080"/>
      <w:kern w:val="32"/>
      <w:sz w:val="46"/>
      <w:szCs w:val="32"/>
      <w:lang w:val="en-US" w:eastAsia="en-US"/>
    </w:rPr>
  </w:style>
  <w:style w:type="paragraph" w:styleId="Textoindependiente">
    <w:name w:val="Body Text"/>
    <w:basedOn w:val="Normal"/>
    <w:next w:val="EYBody"/>
    <w:link w:val="TextoindependienteCar"/>
    <w:uiPriority w:val="1"/>
    <w:qFormat/>
    <w:rsid w:val="008E3D3D"/>
    <w:pPr>
      <w:spacing w:after="120"/>
    </w:pPr>
    <w:rPr>
      <w:sz w:val="20"/>
      <w:szCs w:val="18"/>
    </w:rPr>
  </w:style>
  <w:style w:type="character" w:customStyle="1" w:styleId="TextoindependienteCar">
    <w:name w:val="Texto independiente Car"/>
    <w:basedOn w:val="Fuentedeprrafopredeter"/>
    <w:link w:val="Textoindependiente"/>
    <w:uiPriority w:val="1"/>
    <w:rsid w:val="008E3D3D"/>
    <w:rPr>
      <w:rFonts w:asciiTheme="minorHAnsi" w:hAnsiTheme="minorHAnsi"/>
      <w:szCs w:val="18"/>
      <w:lang w:val="en-US" w:eastAsia="en-US"/>
    </w:rPr>
  </w:style>
  <w:style w:type="paragraph" w:customStyle="1" w:styleId="EYHeading1">
    <w:name w:val="EY Heading 1"/>
    <w:basedOn w:val="Normal"/>
    <w:next w:val="Normal"/>
    <w:rsid w:val="00635E70"/>
    <w:pPr>
      <w:pageBreakBefore/>
      <w:spacing w:after="240"/>
      <w:ind w:left="576" w:hanging="576"/>
    </w:pPr>
    <w:rPr>
      <w:rFonts w:ascii="EYInterstate Bold" w:hAnsi="EYInterstate Bold"/>
      <w:b/>
      <w:kern w:val="12"/>
      <w:sz w:val="32"/>
    </w:rPr>
  </w:style>
  <w:style w:type="paragraph" w:customStyle="1" w:styleId="EYHeading2">
    <w:name w:val="EY Heading 2"/>
    <w:basedOn w:val="EYHeading1"/>
    <w:next w:val="Normal"/>
    <w:rsid w:val="006163AC"/>
    <w:pPr>
      <w:pageBreakBefore w:val="0"/>
      <w:outlineLvl w:val="1"/>
    </w:pPr>
    <w:rPr>
      <w:rFonts w:ascii="EYInterstate Light" w:hAnsi="EYInterstate Light"/>
      <w:sz w:val="28"/>
    </w:rPr>
  </w:style>
  <w:style w:type="paragraph" w:customStyle="1" w:styleId="EYHeader3">
    <w:name w:val="EY Header 3"/>
    <w:next w:val="EYBody"/>
    <w:qFormat/>
    <w:rsid w:val="00275C2C"/>
    <w:pPr>
      <w:spacing w:before="340" w:after="120"/>
    </w:pPr>
    <w:rPr>
      <w:rFonts w:ascii="EYInterstate" w:hAnsi="EYInterstate" w:cs="Arial"/>
      <w:color w:val="808080"/>
      <w:sz w:val="30"/>
      <w:szCs w:val="26"/>
      <w:lang w:val="en-US" w:eastAsia="en-US"/>
    </w:rPr>
  </w:style>
  <w:style w:type="paragraph" w:customStyle="1" w:styleId="EYQuestion-NoIndent">
    <w:name w:val="EY Question - No Indent"/>
    <w:basedOn w:val="EYBody"/>
    <w:next w:val="EYBody"/>
    <w:rsid w:val="00275C2C"/>
    <w:pPr>
      <w:pBdr>
        <w:top w:val="single" w:sz="4" w:space="6" w:color="F0F0F0"/>
        <w:left w:val="single" w:sz="4" w:space="6" w:color="F0F0F0"/>
        <w:bottom w:val="single" w:sz="4" w:space="6" w:color="F0F0F0"/>
        <w:right w:val="single" w:sz="4" w:space="6" w:color="F0F0F0"/>
      </w:pBdr>
      <w:shd w:val="clear" w:color="auto" w:fill="F0F0F0"/>
    </w:pPr>
  </w:style>
  <w:style w:type="paragraph" w:customStyle="1" w:styleId="EYHeader5">
    <w:name w:val="EY Header 5"/>
    <w:next w:val="EYBody"/>
    <w:rsid w:val="006163AC"/>
    <w:pPr>
      <w:spacing w:before="340" w:after="120" w:line="240" w:lineRule="atLeast"/>
    </w:pPr>
    <w:rPr>
      <w:rFonts w:ascii="EYInterstate" w:hAnsi="EYInterstate"/>
      <w:b/>
      <w:sz w:val="18"/>
      <w:szCs w:val="24"/>
      <w:lang w:val="en-US" w:eastAsia="en-US"/>
    </w:rPr>
  </w:style>
  <w:style w:type="paragraph" w:customStyle="1" w:styleId="EYHeader2">
    <w:name w:val="EY Header 2"/>
    <w:next w:val="EYBody"/>
    <w:qFormat/>
    <w:rsid w:val="006163AC"/>
    <w:pPr>
      <w:spacing w:before="340" w:after="120"/>
    </w:pPr>
    <w:rPr>
      <w:rFonts w:ascii="EYInterstate Light" w:hAnsi="EYInterstate Light" w:cs="Arial"/>
      <w:color w:val="808080"/>
      <w:sz w:val="40"/>
      <w:szCs w:val="28"/>
      <w:lang w:val="en-US" w:eastAsia="en-US"/>
    </w:rPr>
  </w:style>
  <w:style w:type="table" w:customStyle="1" w:styleId="EYTable-DkGryHdGryLft">
    <w:name w:val="EY Table - DkGryHd GryLft"/>
    <w:basedOn w:val="Tablanormal"/>
    <w:uiPriority w:val="99"/>
    <w:qFormat/>
    <w:rsid w:val="006163AC"/>
    <w:rPr>
      <w:rFonts w:ascii="EYInterstate" w:eastAsiaTheme="minorHAnsi" w:hAnsi="EYInterstate" w:cstheme="minorBidi"/>
      <w:sz w:val="18"/>
      <w:szCs w:val="22"/>
      <w:lang w:val="en-US" w:eastAsia="en-US"/>
    </w:rPr>
    <w:tblPr>
      <w:tblInd w:w="115"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CellMar>
        <w:top w:w="58" w:type="dxa"/>
        <w:left w:w="115" w:type="dxa"/>
        <w:bottom w:w="58" w:type="dxa"/>
        <w:right w:w="115" w:type="dxa"/>
      </w:tblCellMar>
    </w:tblPr>
    <w:trPr>
      <w:cantSplit/>
    </w:trPr>
    <w:tblStylePr w:type="firstRow">
      <w:rPr>
        <w:b/>
        <w:color w:val="FFFFFF"/>
      </w:rPr>
      <w:tblPr/>
      <w:tcPr>
        <w:tcBorders>
          <w:insideH w:val="single" w:sz="12" w:space="0" w:color="FFFFFF" w:themeColor="background1"/>
          <w:insideV w:val="single" w:sz="12" w:space="0" w:color="FFFFFF" w:themeColor="background1"/>
        </w:tcBorders>
        <w:shd w:val="clear" w:color="auto" w:fill="808080"/>
      </w:tcPr>
    </w:tblStylePr>
    <w:tblStylePr w:type="firstCol">
      <w:tblPr/>
      <w:tcPr>
        <w:shd w:val="clear" w:color="auto" w:fill="F0F0F0"/>
      </w:tcPr>
    </w:tblStylePr>
  </w:style>
  <w:style w:type="table" w:customStyle="1" w:styleId="EYTableDkGryHd">
    <w:name w:val="EY Table – DkGryHd"/>
    <w:basedOn w:val="Tablanormal"/>
    <w:uiPriority w:val="99"/>
    <w:rsid w:val="006163AC"/>
    <w:rPr>
      <w:rFonts w:ascii="EYInterstate" w:hAnsi="EYInterstate"/>
      <w:sz w:val="18"/>
      <w:szCs w:val="18"/>
      <w:lang w:val="en-US" w:eastAsia="en-US"/>
    </w:rPr>
    <w:tblPr>
      <w:tblInd w:w="115"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CellMar>
        <w:top w:w="58" w:type="dxa"/>
        <w:left w:w="115" w:type="dxa"/>
        <w:bottom w:w="58" w:type="dxa"/>
        <w:right w:w="115" w:type="dxa"/>
      </w:tblCellMar>
    </w:tblPr>
    <w:trPr>
      <w:cantSplit/>
    </w:trPr>
    <w:tblStylePr w:type="firstRow">
      <w:rPr>
        <w:rFonts w:ascii="EYInterstate" w:hAnsi="EYInterstate"/>
        <w:b/>
        <w:i w:val="0"/>
        <w:color w:val="FFFFFF"/>
      </w:rPr>
      <w:tblPr/>
      <w:tcPr>
        <w:tcBorders>
          <w:insideH w:val="single" w:sz="12" w:space="0" w:color="FFFFFF" w:themeColor="background1"/>
          <w:insideV w:val="single" w:sz="12" w:space="0" w:color="FFFFFF" w:themeColor="background1"/>
        </w:tcBorders>
        <w:shd w:val="clear" w:color="auto" w:fill="808080"/>
      </w:tcPr>
    </w:tblStylePr>
  </w:style>
  <w:style w:type="paragraph" w:customStyle="1" w:styleId="EYTabletext">
    <w:name w:val="EY Table text"/>
    <w:basedOn w:val="EYBody"/>
    <w:qFormat/>
    <w:rsid w:val="00635E70"/>
    <w:pPr>
      <w:spacing w:before="60" w:after="60" w:line="240" w:lineRule="auto"/>
      <w:ind w:left="72" w:right="72"/>
    </w:pPr>
  </w:style>
  <w:style w:type="paragraph" w:customStyle="1" w:styleId="EYTableheading">
    <w:name w:val="EY Table heading"/>
    <w:basedOn w:val="EYTabletext"/>
    <w:qFormat/>
    <w:rsid w:val="00635E70"/>
    <w:rPr>
      <w:rFonts w:eastAsiaTheme="minorHAnsi" w:cstheme="minorBidi"/>
      <w:color w:val="FFFFFF"/>
    </w:rPr>
  </w:style>
  <w:style w:type="paragraph" w:customStyle="1" w:styleId="EYHeader4">
    <w:name w:val="EY Header 4"/>
    <w:next w:val="EYBody"/>
    <w:rsid w:val="001B04EF"/>
    <w:pPr>
      <w:spacing w:before="340" w:after="120"/>
    </w:pPr>
    <w:rPr>
      <w:rFonts w:ascii="EYInterstate Light" w:hAnsi="EYInterstate Light"/>
      <w:color w:val="808080"/>
      <w:sz w:val="24"/>
      <w:szCs w:val="24"/>
      <w:lang w:val="en-US" w:eastAsia="en-US"/>
    </w:rPr>
  </w:style>
  <w:style w:type="paragraph" w:customStyle="1" w:styleId="EYBiography-name">
    <w:name w:val="EY Biography - name"/>
    <w:basedOn w:val="EYBody"/>
    <w:next w:val="EYBiography-title"/>
    <w:rsid w:val="005B51DB"/>
    <w:pPr>
      <w:spacing w:before="720" w:after="0"/>
      <w:ind w:left="1440"/>
    </w:pPr>
    <w:rPr>
      <w:rFonts w:ascii="EYInterstate" w:hAnsi="EYInterstate"/>
      <w:b/>
    </w:rPr>
  </w:style>
  <w:style w:type="paragraph" w:customStyle="1" w:styleId="EYBiography-title">
    <w:name w:val="EY Biography - title"/>
    <w:basedOn w:val="EYBiography-name"/>
    <w:uiPriority w:val="8"/>
    <w:qFormat/>
    <w:rsid w:val="005B51DB"/>
    <w:pPr>
      <w:spacing w:before="0"/>
    </w:pPr>
    <w:rPr>
      <w:rFonts w:ascii="EYInterstate Light" w:hAnsi="EYInterstate Light"/>
      <w:b w:val="0"/>
    </w:rPr>
  </w:style>
  <w:style w:type="paragraph" w:customStyle="1" w:styleId="EYTablebullet">
    <w:name w:val="EY Table bullet"/>
    <w:basedOn w:val="EYTabletext"/>
    <w:qFormat/>
    <w:rsid w:val="00710A6A"/>
    <w:pPr>
      <w:numPr>
        <w:numId w:val="4"/>
      </w:numPr>
      <w:ind w:left="360" w:hanging="288"/>
    </w:pPr>
  </w:style>
  <w:style w:type="paragraph" w:customStyle="1" w:styleId="EYCallout">
    <w:name w:val="EY Callout"/>
    <w:basedOn w:val="EYBody"/>
    <w:next w:val="EYBody"/>
    <w:rsid w:val="00D72543"/>
    <w:pPr>
      <w:pBdr>
        <w:top w:val="single" w:sz="4" w:space="12" w:color="FFE600"/>
        <w:left w:val="single" w:sz="4" w:space="12" w:color="FFE600"/>
        <w:bottom w:val="single" w:sz="4" w:space="12" w:color="FFE600"/>
        <w:right w:val="single" w:sz="4" w:space="12" w:color="FFE600"/>
      </w:pBdr>
      <w:shd w:val="clear" w:color="auto" w:fill="FFE600"/>
      <w:spacing w:line="240" w:lineRule="auto"/>
    </w:pPr>
    <w:rPr>
      <w:sz w:val="24"/>
    </w:rPr>
  </w:style>
  <w:style w:type="character" w:customStyle="1" w:styleId="Bold">
    <w:name w:val="Bold"/>
    <w:basedOn w:val="Fuentedeprrafopredeter"/>
    <w:uiPriority w:val="1"/>
    <w:semiHidden/>
    <w:qFormat/>
    <w:rsid w:val="00D72543"/>
    <w:rPr>
      <w:rFonts w:ascii="EYInterstate" w:hAnsi="EYInterstate"/>
      <w:b/>
    </w:rPr>
  </w:style>
  <w:style w:type="paragraph" w:customStyle="1" w:styleId="EYBodyIndent3">
    <w:name w:val="EY Body Indent 3"/>
    <w:basedOn w:val="Normal"/>
    <w:next w:val="EYBody"/>
    <w:uiPriority w:val="15"/>
    <w:semiHidden/>
    <w:rsid w:val="00D72543"/>
    <w:pPr>
      <w:spacing w:before="240" w:after="120" w:line="240" w:lineRule="atLeast"/>
      <w:ind w:left="1080"/>
    </w:pPr>
    <w:rPr>
      <w:color w:val="000000" w:themeColor="text1"/>
      <w:szCs w:val="18"/>
    </w:rPr>
  </w:style>
  <w:style w:type="paragraph" w:styleId="TDC1">
    <w:name w:val="toc 1"/>
    <w:basedOn w:val="Normal"/>
    <w:next w:val="Normal"/>
    <w:autoRedefine/>
    <w:uiPriority w:val="39"/>
    <w:unhideWhenUsed/>
    <w:rsid w:val="002A55CF"/>
    <w:pPr>
      <w:tabs>
        <w:tab w:val="right" w:leader="dot" w:pos="10080"/>
      </w:tabs>
      <w:spacing w:after="100"/>
      <w:ind w:left="432" w:hanging="432"/>
    </w:pPr>
    <w:rPr>
      <w:noProof/>
    </w:rPr>
  </w:style>
  <w:style w:type="character" w:styleId="Hipervnculo">
    <w:name w:val="Hyperlink"/>
    <w:basedOn w:val="Fuentedeprrafopredeter"/>
    <w:uiPriority w:val="99"/>
    <w:unhideWhenUsed/>
    <w:rsid w:val="002A55CF"/>
    <w:rPr>
      <w:rFonts w:asciiTheme="minorHAnsi" w:hAnsiTheme="minorHAnsi"/>
      <w:color w:val="0000FF" w:themeColor="hyperlink"/>
      <w:sz w:val="22"/>
      <w:u w:val="single"/>
    </w:rPr>
  </w:style>
  <w:style w:type="paragraph" w:styleId="Revisin">
    <w:name w:val="Revision"/>
    <w:hidden/>
    <w:uiPriority w:val="99"/>
    <w:semiHidden/>
    <w:rsid w:val="00E25D75"/>
    <w:rPr>
      <w:rFonts w:ascii="EYInterstate Light" w:hAnsi="EYInterstate Light"/>
      <w:sz w:val="18"/>
      <w:szCs w:val="24"/>
      <w:lang w:val="en-US" w:eastAsia="en-US"/>
    </w:rPr>
  </w:style>
  <w:style w:type="paragraph" w:styleId="Textocomentario">
    <w:name w:val="annotation text"/>
    <w:basedOn w:val="Normal"/>
    <w:link w:val="TextocomentarioCar"/>
    <w:unhideWhenUsed/>
    <w:rPr>
      <w:sz w:val="20"/>
      <w:szCs w:val="20"/>
    </w:rPr>
  </w:style>
  <w:style w:type="character" w:customStyle="1" w:styleId="TextocomentarioCar">
    <w:name w:val="Texto comentario Car"/>
    <w:basedOn w:val="Fuentedeprrafopredeter"/>
    <w:link w:val="Textocomentario"/>
    <w:rPr>
      <w:rFonts w:ascii="EYInterstate Light" w:hAnsi="EYInterstate Light"/>
      <w:lang w:val="en-US" w:eastAsia="en-US"/>
    </w:rPr>
  </w:style>
  <w:style w:type="character" w:styleId="Refdecomentario">
    <w:name w:val="annotation reference"/>
    <w:basedOn w:val="Fuentedeprrafopredeter"/>
    <w:semiHidden/>
    <w:unhideWhenUsed/>
    <w:rPr>
      <w:sz w:val="16"/>
      <w:szCs w:val="16"/>
    </w:rPr>
  </w:style>
  <w:style w:type="character" w:customStyle="1" w:styleId="PiedepginaCar">
    <w:name w:val="Pie de página Car"/>
    <w:basedOn w:val="Fuentedeprrafopredeter"/>
    <w:link w:val="Piedepgina"/>
    <w:uiPriority w:val="99"/>
    <w:rsid w:val="000F4CD1"/>
    <w:rPr>
      <w:rFonts w:asciiTheme="minorHAnsi" w:hAnsiTheme="minorHAnsi"/>
      <w:sz w:val="22"/>
      <w:szCs w:val="24"/>
      <w:lang w:val="en-US" w:eastAsia="en-US"/>
    </w:rPr>
  </w:style>
  <w:style w:type="paragraph" w:customStyle="1" w:styleId="Coverpageheading">
    <w:name w:val="Cover page heading"/>
    <w:rsid w:val="007416A6"/>
    <w:pPr>
      <w:spacing w:after="240"/>
      <w:jc w:val="center"/>
    </w:pPr>
    <w:rPr>
      <w:rFonts w:asciiTheme="minorHAnsi" w:hAnsiTheme="minorHAnsi"/>
      <w:color w:val="002060"/>
      <w:sz w:val="96"/>
      <w:szCs w:val="24"/>
      <w:lang w:val="en-US" w:eastAsia="en-US"/>
    </w:rPr>
  </w:style>
  <w:style w:type="paragraph" w:customStyle="1" w:styleId="Subtitle1">
    <w:name w:val="Subtitle 1"/>
    <w:rsid w:val="007416A6"/>
    <w:pPr>
      <w:spacing w:after="240"/>
      <w:jc w:val="center"/>
    </w:pPr>
    <w:rPr>
      <w:rFonts w:asciiTheme="minorHAnsi" w:hAnsiTheme="minorHAnsi"/>
      <w:color w:val="002060"/>
      <w:sz w:val="56"/>
      <w:szCs w:val="24"/>
      <w:lang w:val="en-US" w:eastAsia="en-US"/>
    </w:rPr>
  </w:style>
  <w:style w:type="paragraph" w:customStyle="1" w:styleId="Datestyle">
    <w:name w:val="Date style"/>
    <w:basedOn w:val="Normal"/>
    <w:rsid w:val="007416A6"/>
    <w:pPr>
      <w:spacing w:after="240"/>
      <w:jc w:val="center"/>
    </w:pPr>
    <w:rPr>
      <w:color w:val="002060"/>
      <w:sz w:val="36"/>
    </w:rPr>
  </w:style>
  <w:style w:type="paragraph" w:customStyle="1" w:styleId="Style1">
    <w:name w:val="Style1"/>
    <w:basedOn w:val="Normal"/>
    <w:rsid w:val="00A71D66"/>
    <w:pPr>
      <w:numPr>
        <w:numId w:val="5"/>
      </w:numPr>
    </w:pPr>
    <w:rPr>
      <w:sz w:val="20"/>
    </w:rPr>
  </w:style>
  <w:style w:type="paragraph" w:customStyle="1" w:styleId="BodyBullet">
    <w:name w:val="Body Bullet"/>
    <w:basedOn w:val="Style1"/>
    <w:rsid w:val="00A71D66"/>
    <w:pPr>
      <w:spacing w:after="120"/>
      <w:ind w:left="360"/>
    </w:pPr>
  </w:style>
  <w:style w:type="paragraph" w:customStyle="1" w:styleId="Bodystyle">
    <w:name w:val="Body style"/>
    <w:basedOn w:val="Normal"/>
    <w:rsid w:val="00A71D66"/>
    <w:pPr>
      <w:spacing w:after="120"/>
    </w:pPr>
    <w:rPr>
      <w:sz w:val="20"/>
    </w:rPr>
  </w:style>
  <w:style w:type="paragraph" w:customStyle="1" w:styleId="Tabletext">
    <w:name w:val="Table text"/>
    <w:basedOn w:val="EYBody"/>
    <w:rsid w:val="008E3D3D"/>
    <w:pPr>
      <w:spacing w:before="60" w:after="60" w:line="240" w:lineRule="auto"/>
      <w:ind w:left="72" w:right="72"/>
    </w:pPr>
    <w:rPr>
      <w:rFonts w:asciiTheme="minorHAnsi" w:hAnsiTheme="minorHAnsi"/>
      <w:sz w:val="20"/>
    </w:rPr>
  </w:style>
  <w:style w:type="paragraph" w:customStyle="1" w:styleId="TableHeading">
    <w:name w:val="Table Heading"/>
    <w:rsid w:val="008E3D3D"/>
    <w:pPr>
      <w:spacing w:before="60" w:after="60"/>
      <w:ind w:left="72" w:right="72"/>
    </w:pPr>
    <w:rPr>
      <w:rFonts w:asciiTheme="minorHAnsi" w:hAnsiTheme="minorHAnsi"/>
      <w:b/>
      <w:color w:val="FFFFFF" w:themeColor="background1"/>
      <w:szCs w:val="24"/>
      <w:lang w:val="en-US" w:eastAsia="en-US"/>
    </w:rPr>
  </w:style>
  <w:style w:type="paragraph" w:customStyle="1" w:styleId="TableBullet">
    <w:name w:val="Table Bullet"/>
    <w:basedOn w:val="Tabletext"/>
    <w:rsid w:val="008E3D3D"/>
    <w:pPr>
      <w:numPr>
        <w:numId w:val="6"/>
      </w:numPr>
      <w:ind w:left="432"/>
    </w:pPr>
  </w:style>
  <w:style w:type="paragraph" w:customStyle="1" w:styleId="TableBullet2">
    <w:name w:val="Table Bullet 2"/>
    <w:rsid w:val="00E43E0F"/>
    <w:pPr>
      <w:numPr>
        <w:numId w:val="7"/>
      </w:numPr>
      <w:spacing w:before="60" w:after="60"/>
      <w:ind w:left="792"/>
    </w:pPr>
    <w:rPr>
      <w:rFonts w:asciiTheme="minorHAnsi" w:hAnsiTheme="minorHAnsi"/>
      <w:szCs w:val="24"/>
      <w:lang w:val="en-US" w:eastAsia="en-US"/>
    </w:rPr>
  </w:style>
  <w:style w:type="paragraph" w:customStyle="1" w:styleId="dividerheading">
    <w:name w:val="divider heading"/>
    <w:basedOn w:val="Textoindependiente"/>
    <w:rsid w:val="00D44AAF"/>
    <w:pPr>
      <w:spacing w:before="6120" w:after="0"/>
      <w:jc w:val="center"/>
    </w:pPr>
    <w:rPr>
      <w:color w:val="FFFFFF" w:themeColor="background1"/>
      <w:sz w:val="56"/>
    </w:rPr>
  </w:style>
  <w:style w:type="paragraph" w:customStyle="1" w:styleId="TableBullet3">
    <w:name w:val="Table Bullet 3"/>
    <w:basedOn w:val="TableBullet"/>
    <w:rsid w:val="00E43E0F"/>
    <w:pPr>
      <w:ind w:left="1152"/>
    </w:pPr>
  </w:style>
  <w:style w:type="paragraph" w:customStyle="1" w:styleId="BodyBullet2">
    <w:name w:val="Body Bullet 2"/>
    <w:rsid w:val="00E43E0F"/>
    <w:pPr>
      <w:numPr>
        <w:numId w:val="8"/>
      </w:numPr>
      <w:spacing w:after="120"/>
      <w:ind w:left="720"/>
    </w:pPr>
    <w:rPr>
      <w:rFonts w:asciiTheme="minorHAnsi" w:hAnsiTheme="minorHAnsi"/>
      <w:szCs w:val="24"/>
      <w:lang w:val="en-US" w:eastAsia="en-US"/>
    </w:rPr>
  </w:style>
  <w:style w:type="paragraph" w:customStyle="1" w:styleId="BodyBullet3">
    <w:name w:val="Body Bullet 3"/>
    <w:rsid w:val="00E43E0F"/>
    <w:pPr>
      <w:numPr>
        <w:numId w:val="9"/>
      </w:numPr>
      <w:spacing w:after="120"/>
      <w:ind w:left="1080"/>
    </w:pPr>
    <w:rPr>
      <w:rFonts w:asciiTheme="minorHAnsi" w:hAnsiTheme="minorHAnsi"/>
      <w:szCs w:val="24"/>
      <w:lang w:val="en-US" w:eastAsia="en-US"/>
    </w:rPr>
  </w:style>
  <w:style w:type="paragraph" w:styleId="Prrafodelista">
    <w:name w:val="List Paragraph"/>
    <w:basedOn w:val="Normal"/>
    <w:link w:val="PrrafodelistaCar"/>
    <w:uiPriority w:val="34"/>
    <w:qFormat/>
    <w:rsid w:val="006E67EF"/>
    <w:pPr>
      <w:ind w:left="720"/>
      <w:contextualSpacing/>
    </w:pPr>
  </w:style>
  <w:style w:type="table" w:customStyle="1" w:styleId="TableGrid1">
    <w:name w:val="Table Grid1"/>
    <w:basedOn w:val="Tablanormal"/>
    <w:next w:val="Tablaconcuadrcula"/>
    <w:uiPriority w:val="39"/>
    <w:rsid w:val="006E67E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uiPriority w:val="39"/>
    <w:rsid w:val="006E67E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39"/>
    <w:rsid w:val="006E67E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44267C"/>
    <w:rPr>
      <w:color w:val="808080"/>
      <w:shd w:val="clear" w:color="auto" w:fill="E6E6E6"/>
    </w:rPr>
  </w:style>
  <w:style w:type="character" w:styleId="Hipervnculovisitado">
    <w:name w:val="FollowedHyperlink"/>
    <w:basedOn w:val="Fuentedeprrafopredeter"/>
    <w:semiHidden/>
    <w:unhideWhenUsed/>
    <w:rsid w:val="0044267C"/>
    <w:rPr>
      <w:color w:val="800080" w:themeColor="followedHyperlink"/>
      <w:u w:val="single"/>
    </w:rPr>
  </w:style>
  <w:style w:type="paragraph" w:styleId="Asuntodelcomentario">
    <w:name w:val="annotation subject"/>
    <w:basedOn w:val="Textocomentario"/>
    <w:next w:val="Textocomentario"/>
    <w:link w:val="AsuntodelcomentarioCar"/>
    <w:semiHidden/>
    <w:unhideWhenUsed/>
    <w:rsid w:val="00A215A3"/>
    <w:rPr>
      <w:b/>
      <w:bCs/>
    </w:rPr>
  </w:style>
  <w:style w:type="character" w:customStyle="1" w:styleId="AsuntodelcomentarioCar">
    <w:name w:val="Asunto del comentario Car"/>
    <w:basedOn w:val="TextocomentarioCar"/>
    <w:link w:val="Asuntodelcomentario"/>
    <w:semiHidden/>
    <w:rsid w:val="00A215A3"/>
    <w:rPr>
      <w:rFonts w:asciiTheme="minorHAnsi" w:hAnsiTheme="minorHAnsi"/>
      <w:b/>
      <w:bCs/>
      <w:lang w:val="en-US" w:eastAsia="en-US"/>
    </w:rPr>
  </w:style>
  <w:style w:type="paragraph" w:customStyle="1" w:styleId="ProcessCategory">
    <w:name w:val="Process Category"/>
    <w:basedOn w:val="Ttulo1"/>
    <w:link w:val="ProcessCategoryChar"/>
    <w:autoRedefine/>
    <w:qFormat/>
    <w:rsid w:val="001D4814"/>
    <w:pPr>
      <w:pageBreakBefore w:val="0"/>
      <w:widowControl w:val="0"/>
      <w:shd w:val="solid" w:color="002060" w:fill="auto"/>
      <w:spacing w:before="240"/>
    </w:pPr>
    <w:rPr>
      <w:noProof/>
      <w:color w:val="FFFFFF" w:themeColor="background1"/>
      <w:sz w:val="28"/>
    </w:rPr>
  </w:style>
  <w:style w:type="paragraph" w:styleId="TtuloTDC">
    <w:name w:val="TOC Heading"/>
    <w:basedOn w:val="Ttulo1"/>
    <w:next w:val="Normal"/>
    <w:uiPriority w:val="39"/>
    <w:unhideWhenUsed/>
    <w:qFormat/>
    <w:rsid w:val="00C54524"/>
    <w:pPr>
      <w:keepNext/>
      <w:keepLines/>
      <w:pageBreakBefore w:val="0"/>
      <w:spacing w:before="240" w:after="0" w:line="259" w:lineRule="auto"/>
      <w:outlineLvl w:val="9"/>
    </w:pPr>
    <w:rPr>
      <w:rFonts w:asciiTheme="majorHAnsi" w:eastAsiaTheme="majorEastAsia" w:hAnsiTheme="majorHAnsi" w:cstheme="majorBidi"/>
      <w:bCs w:val="0"/>
      <w:color w:val="365F91" w:themeColor="accent1" w:themeShade="BF"/>
      <w:kern w:val="0"/>
      <w:sz w:val="32"/>
    </w:rPr>
  </w:style>
  <w:style w:type="character" w:customStyle="1" w:styleId="ProcessCategoryChar">
    <w:name w:val="Process Category Char"/>
    <w:basedOn w:val="Fuentedeprrafopredeter"/>
    <w:link w:val="ProcessCategory"/>
    <w:rsid w:val="001D4814"/>
    <w:rPr>
      <w:rFonts w:asciiTheme="minorHAnsi" w:hAnsiTheme="minorHAnsi" w:cs="Arial"/>
      <w:bCs/>
      <w:noProof/>
      <w:color w:val="FFFFFF" w:themeColor="background1"/>
      <w:kern w:val="32"/>
      <w:sz w:val="28"/>
      <w:szCs w:val="32"/>
      <w:shd w:val="solid" w:color="002060" w:fill="auto"/>
      <w:lang w:val="en-US" w:eastAsia="en-US"/>
    </w:rPr>
  </w:style>
  <w:style w:type="paragraph" w:customStyle="1" w:styleId="Questions">
    <w:name w:val="Questions"/>
    <w:basedOn w:val="Normal"/>
    <w:link w:val="QuestionsChar"/>
    <w:autoRedefine/>
    <w:qFormat/>
    <w:rsid w:val="0027603A"/>
    <w:pPr>
      <w:shd w:val="clear" w:color="D9D9D9" w:themeColor="background1" w:themeShade="D9" w:fill="auto"/>
    </w:pPr>
    <w:rPr>
      <w:b/>
      <w:noProof/>
      <w:sz w:val="20"/>
    </w:rPr>
  </w:style>
  <w:style w:type="paragraph" w:styleId="TDC2">
    <w:name w:val="toc 2"/>
    <w:basedOn w:val="Normal"/>
    <w:next w:val="Normal"/>
    <w:autoRedefine/>
    <w:uiPriority w:val="39"/>
    <w:unhideWhenUsed/>
    <w:rsid w:val="009B200F"/>
    <w:pPr>
      <w:tabs>
        <w:tab w:val="left" w:pos="900"/>
        <w:tab w:val="right" w:leader="dot" w:pos="10070"/>
      </w:tabs>
      <w:spacing w:after="100"/>
      <w:ind w:left="220"/>
    </w:pPr>
  </w:style>
  <w:style w:type="character" w:customStyle="1" w:styleId="QuestionsChar">
    <w:name w:val="Questions Char"/>
    <w:basedOn w:val="Fuentedeprrafopredeter"/>
    <w:link w:val="Questions"/>
    <w:rsid w:val="0027603A"/>
    <w:rPr>
      <w:rFonts w:asciiTheme="minorHAnsi" w:hAnsiTheme="minorHAnsi"/>
      <w:b/>
      <w:noProof/>
      <w:szCs w:val="24"/>
      <w:shd w:val="clear" w:color="D9D9D9" w:themeColor="background1" w:themeShade="D9" w:fill="auto"/>
      <w:lang w:val="en-US" w:eastAsia="en-US"/>
    </w:rPr>
  </w:style>
  <w:style w:type="paragraph" w:styleId="Sinespaciado">
    <w:name w:val="No Spacing"/>
    <w:link w:val="SinespaciadoCar"/>
    <w:uiPriority w:val="1"/>
    <w:qFormat/>
    <w:rsid w:val="0095696A"/>
    <w:rPr>
      <w:rFonts w:asciiTheme="minorHAnsi" w:eastAsiaTheme="minorEastAsia" w:hAnsiTheme="minorHAnsi" w:cstheme="minorBidi"/>
      <w:sz w:val="22"/>
      <w:szCs w:val="22"/>
      <w:lang w:val="en-US" w:eastAsia="en-US"/>
    </w:rPr>
  </w:style>
  <w:style w:type="character" w:customStyle="1" w:styleId="SinespaciadoCar">
    <w:name w:val="Sin espaciado Car"/>
    <w:basedOn w:val="Fuentedeprrafopredeter"/>
    <w:link w:val="Sinespaciado"/>
    <w:uiPriority w:val="1"/>
    <w:rsid w:val="0095696A"/>
    <w:rPr>
      <w:rFonts w:asciiTheme="minorHAnsi" w:eastAsiaTheme="minorEastAsia" w:hAnsiTheme="minorHAnsi" w:cstheme="minorBidi"/>
      <w:sz w:val="22"/>
      <w:szCs w:val="22"/>
      <w:lang w:val="en-US" w:eastAsia="en-US"/>
    </w:rPr>
  </w:style>
  <w:style w:type="character" w:customStyle="1" w:styleId="campl-questions-indicator">
    <w:name w:val="campl-questions-indicator"/>
    <w:basedOn w:val="Fuentedeprrafopredeter"/>
    <w:rsid w:val="00A55D19"/>
  </w:style>
  <w:style w:type="paragraph" w:styleId="NormalWeb">
    <w:name w:val="Normal (Web)"/>
    <w:basedOn w:val="Normal"/>
    <w:uiPriority w:val="99"/>
    <w:unhideWhenUsed/>
    <w:rsid w:val="00A55D19"/>
    <w:pPr>
      <w:spacing w:before="100" w:beforeAutospacing="1" w:after="100" w:afterAutospacing="1"/>
    </w:pPr>
    <w:rPr>
      <w:rFonts w:ascii="Times New Roman" w:hAnsi="Times New Roman"/>
      <w:sz w:val="24"/>
    </w:rPr>
  </w:style>
  <w:style w:type="table" w:styleId="Tablanormal1">
    <w:name w:val="Plain Table 1"/>
    <w:basedOn w:val="Tablanormal"/>
    <w:uiPriority w:val="41"/>
    <w:rsid w:val="00955DA4"/>
    <w:rPr>
      <w:rFonts w:asciiTheme="minorHAnsi" w:eastAsiaTheme="minorHAnsi" w:hAnsiTheme="minorHAnsi" w:cstheme="minorBidi"/>
      <w:sz w:val="22"/>
      <w:szCs w:val="22"/>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clara">
    <w:name w:val="Grid Table Light"/>
    <w:basedOn w:val="Tablanormal"/>
    <w:uiPriority w:val="40"/>
    <w:rsid w:val="003D35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rrafodelistaCar">
    <w:name w:val="Párrafo de lista Car"/>
    <w:basedOn w:val="Fuentedeprrafopredeter"/>
    <w:link w:val="Prrafodelista"/>
    <w:uiPriority w:val="34"/>
    <w:rsid w:val="00742E3C"/>
    <w:rPr>
      <w:rFonts w:asciiTheme="minorHAnsi" w:hAnsiTheme="minorHAns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59799">
      <w:bodyDiv w:val="1"/>
      <w:marLeft w:val="0"/>
      <w:marRight w:val="0"/>
      <w:marTop w:val="0"/>
      <w:marBottom w:val="0"/>
      <w:divBdr>
        <w:top w:val="none" w:sz="0" w:space="0" w:color="auto"/>
        <w:left w:val="none" w:sz="0" w:space="0" w:color="auto"/>
        <w:bottom w:val="none" w:sz="0" w:space="0" w:color="auto"/>
        <w:right w:val="none" w:sz="0" w:space="0" w:color="auto"/>
      </w:divBdr>
      <w:divsChild>
        <w:div w:id="244261917">
          <w:marLeft w:val="446"/>
          <w:marRight w:val="0"/>
          <w:marTop w:val="0"/>
          <w:marBottom w:val="0"/>
          <w:divBdr>
            <w:top w:val="none" w:sz="0" w:space="0" w:color="auto"/>
            <w:left w:val="none" w:sz="0" w:space="0" w:color="auto"/>
            <w:bottom w:val="none" w:sz="0" w:space="0" w:color="auto"/>
            <w:right w:val="none" w:sz="0" w:space="0" w:color="auto"/>
          </w:divBdr>
        </w:div>
      </w:divsChild>
    </w:div>
    <w:div w:id="58600707">
      <w:bodyDiv w:val="1"/>
      <w:marLeft w:val="0"/>
      <w:marRight w:val="0"/>
      <w:marTop w:val="0"/>
      <w:marBottom w:val="0"/>
      <w:divBdr>
        <w:top w:val="none" w:sz="0" w:space="0" w:color="auto"/>
        <w:left w:val="none" w:sz="0" w:space="0" w:color="auto"/>
        <w:bottom w:val="none" w:sz="0" w:space="0" w:color="auto"/>
        <w:right w:val="none" w:sz="0" w:space="0" w:color="auto"/>
      </w:divBdr>
    </w:div>
    <w:div w:id="84959196">
      <w:bodyDiv w:val="1"/>
      <w:marLeft w:val="0"/>
      <w:marRight w:val="0"/>
      <w:marTop w:val="0"/>
      <w:marBottom w:val="0"/>
      <w:divBdr>
        <w:top w:val="none" w:sz="0" w:space="0" w:color="auto"/>
        <w:left w:val="none" w:sz="0" w:space="0" w:color="auto"/>
        <w:bottom w:val="none" w:sz="0" w:space="0" w:color="auto"/>
        <w:right w:val="none" w:sz="0" w:space="0" w:color="auto"/>
      </w:divBdr>
    </w:div>
    <w:div w:id="264070867">
      <w:bodyDiv w:val="1"/>
      <w:marLeft w:val="0"/>
      <w:marRight w:val="0"/>
      <w:marTop w:val="0"/>
      <w:marBottom w:val="0"/>
      <w:divBdr>
        <w:top w:val="none" w:sz="0" w:space="0" w:color="auto"/>
        <w:left w:val="none" w:sz="0" w:space="0" w:color="auto"/>
        <w:bottom w:val="none" w:sz="0" w:space="0" w:color="auto"/>
        <w:right w:val="none" w:sz="0" w:space="0" w:color="auto"/>
      </w:divBdr>
    </w:div>
    <w:div w:id="392697960">
      <w:bodyDiv w:val="1"/>
      <w:marLeft w:val="0"/>
      <w:marRight w:val="0"/>
      <w:marTop w:val="0"/>
      <w:marBottom w:val="0"/>
      <w:divBdr>
        <w:top w:val="none" w:sz="0" w:space="0" w:color="auto"/>
        <w:left w:val="none" w:sz="0" w:space="0" w:color="auto"/>
        <w:bottom w:val="none" w:sz="0" w:space="0" w:color="auto"/>
        <w:right w:val="none" w:sz="0" w:space="0" w:color="auto"/>
      </w:divBdr>
    </w:div>
    <w:div w:id="509178263">
      <w:bodyDiv w:val="1"/>
      <w:marLeft w:val="0"/>
      <w:marRight w:val="0"/>
      <w:marTop w:val="0"/>
      <w:marBottom w:val="0"/>
      <w:divBdr>
        <w:top w:val="none" w:sz="0" w:space="0" w:color="auto"/>
        <w:left w:val="none" w:sz="0" w:space="0" w:color="auto"/>
        <w:bottom w:val="none" w:sz="0" w:space="0" w:color="auto"/>
        <w:right w:val="none" w:sz="0" w:space="0" w:color="auto"/>
      </w:divBdr>
    </w:div>
    <w:div w:id="526601092">
      <w:bodyDiv w:val="1"/>
      <w:marLeft w:val="0"/>
      <w:marRight w:val="0"/>
      <w:marTop w:val="0"/>
      <w:marBottom w:val="0"/>
      <w:divBdr>
        <w:top w:val="none" w:sz="0" w:space="0" w:color="auto"/>
        <w:left w:val="none" w:sz="0" w:space="0" w:color="auto"/>
        <w:bottom w:val="none" w:sz="0" w:space="0" w:color="auto"/>
        <w:right w:val="none" w:sz="0" w:space="0" w:color="auto"/>
      </w:divBdr>
      <w:divsChild>
        <w:div w:id="979840688">
          <w:marLeft w:val="0"/>
          <w:marRight w:val="0"/>
          <w:marTop w:val="0"/>
          <w:marBottom w:val="0"/>
          <w:divBdr>
            <w:top w:val="none" w:sz="0" w:space="0" w:color="auto"/>
            <w:left w:val="none" w:sz="0" w:space="0" w:color="auto"/>
            <w:bottom w:val="none" w:sz="0" w:space="0" w:color="auto"/>
            <w:right w:val="none" w:sz="0" w:space="0" w:color="auto"/>
          </w:divBdr>
          <w:divsChild>
            <w:div w:id="911692607">
              <w:marLeft w:val="0"/>
              <w:marRight w:val="0"/>
              <w:marTop w:val="0"/>
              <w:marBottom w:val="0"/>
              <w:divBdr>
                <w:top w:val="none" w:sz="0" w:space="0" w:color="auto"/>
                <w:left w:val="none" w:sz="0" w:space="0" w:color="auto"/>
                <w:bottom w:val="none" w:sz="0" w:space="0" w:color="auto"/>
                <w:right w:val="none" w:sz="0" w:space="0" w:color="auto"/>
              </w:divBdr>
              <w:divsChild>
                <w:div w:id="3346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98385">
      <w:bodyDiv w:val="1"/>
      <w:marLeft w:val="0"/>
      <w:marRight w:val="0"/>
      <w:marTop w:val="0"/>
      <w:marBottom w:val="0"/>
      <w:divBdr>
        <w:top w:val="none" w:sz="0" w:space="0" w:color="auto"/>
        <w:left w:val="none" w:sz="0" w:space="0" w:color="auto"/>
        <w:bottom w:val="none" w:sz="0" w:space="0" w:color="auto"/>
        <w:right w:val="none" w:sz="0" w:space="0" w:color="auto"/>
      </w:divBdr>
    </w:div>
    <w:div w:id="670452559">
      <w:bodyDiv w:val="1"/>
      <w:marLeft w:val="0"/>
      <w:marRight w:val="0"/>
      <w:marTop w:val="0"/>
      <w:marBottom w:val="0"/>
      <w:divBdr>
        <w:top w:val="none" w:sz="0" w:space="0" w:color="auto"/>
        <w:left w:val="none" w:sz="0" w:space="0" w:color="auto"/>
        <w:bottom w:val="none" w:sz="0" w:space="0" w:color="auto"/>
        <w:right w:val="none" w:sz="0" w:space="0" w:color="auto"/>
      </w:divBdr>
    </w:div>
    <w:div w:id="744182190">
      <w:bodyDiv w:val="1"/>
      <w:marLeft w:val="0"/>
      <w:marRight w:val="0"/>
      <w:marTop w:val="0"/>
      <w:marBottom w:val="0"/>
      <w:divBdr>
        <w:top w:val="none" w:sz="0" w:space="0" w:color="auto"/>
        <w:left w:val="none" w:sz="0" w:space="0" w:color="auto"/>
        <w:bottom w:val="none" w:sz="0" w:space="0" w:color="auto"/>
        <w:right w:val="none" w:sz="0" w:space="0" w:color="auto"/>
      </w:divBdr>
    </w:div>
    <w:div w:id="818959533">
      <w:bodyDiv w:val="1"/>
      <w:marLeft w:val="0"/>
      <w:marRight w:val="0"/>
      <w:marTop w:val="0"/>
      <w:marBottom w:val="0"/>
      <w:divBdr>
        <w:top w:val="none" w:sz="0" w:space="0" w:color="auto"/>
        <w:left w:val="none" w:sz="0" w:space="0" w:color="auto"/>
        <w:bottom w:val="none" w:sz="0" w:space="0" w:color="auto"/>
        <w:right w:val="none" w:sz="0" w:space="0" w:color="auto"/>
      </w:divBdr>
    </w:div>
    <w:div w:id="838470298">
      <w:bodyDiv w:val="1"/>
      <w:marLeft w:val="0"/>
      <w:marRight w:val="0"/>
      <w:marTop w:val="0"/>
      <w:marBottom w:val="0"/>
      <w:divBdr>
        <w:top w:val="none" w:sz="0" w:space="0" w:color="auto"/>
        <w:left w:val="none" w:sz="0" w:space="0" w:color="auto"/>
        <w:bottom w:val="none" w:sz="0" w:space="0" w:color="auto"/>
        <w:right w:val="none" w:sz="0" w:space="0" w:color="auto"/>
      </w:divBdr>
    </w:div>
    <w:div w:id="901015415">
      <w:bodyDiv w:val="1"/>
      <w:marLeft w:val="0"/>
      <w:marRight w:val="0"/>
      <w:marTop w:val="0"/>
      <w:marBottom w:val="0"/>
      <w:divBdr>
        <w:top w:val="none" w:sz="0" w:space="0" w:color="auto"/>
        <w:left w:val="none" w:sz="0" w:space="0" w:color="auto"/>
        <w:bottom w:val="none" w:sz="0" w:space="0" w:color="auto"/>
        <w:right w:val="none" w:sz="0" w:space="0" w:color="auto"/>
      </w:divBdr>
    </w:div>
    <w:div w:id="919798941">
      <w:bodyDiv w:val="1"/>
      <w:marLeft w:val="0"/>
      <w:marRight w:val="0"/>
      <w:marTop w:val="0"/>
      <w:marBottom w:val="0"/>
      <w:divBdr>
        <w:top w:val="none" w:sz="0" w:space="0" w:color="auto"/>
        <w:left w:val="none" w:sz="0" w:space="0" w:color="auto"/>
        <w:bottom w:val="none" w:sz="0" w:space="0" w:color="auto"/>
        <w:right w:val="none" w:sz="0" w:space="0" w:color="auto"/>
      </w:divBdr>
    </w:div>
    <w:div w:id="1021785974">
      <w:bodyDiv w:val="1"/>
      <w:marLeft w:val="0"/>
      <w:marRight w:val="0"/>
      <w:marTop w:val="0"/>
      <w:marBottom w:val="0"/>
      <w:divBdr>
        <w:top w:val="none" w:sz="0" w:space="0" w:color="auto"/>
        <w:left w:val="none" w:sz="0" w:space="0" w:color="auto"/>
        <w:bottom w:val="none" w:sz="0" w:space="0" w:color="auto"/>
        <w:right w:val="none" w:sz="0" w:space="0" w:color="auto"/>
      </w:divBdr>
    </w:div>
    <w:div w:id="1040475117">
      <w:bodyDiv w:val="1"/>
      <w:marLeft w:val="0"/>
      <w:marRight w:val="0"/>
      <w:marTop w:val="0"/>
      <w:marBottom w:val="0"/>
      <w:divBdr>
        <w:top w:val="none" w:sz="0" w:space="0" w:color="auto"/>
        <w:left w:val="none" w:sz="0" w:space="0" w:color="auto"/>
        <w:bottom w:val="none" w:sz="0" w:space="0" w:color="auto"/>
        <w:right w:val="none" w:sz="0" w:space="0" w:color="auto"/>
      </w:divBdr>
    </w:div>
    <w:div w:id="1073310260">
      <w:bodyDiv w:val="1"/>
      <w:marLeft w:val="0"/>
      <w:marRight w:val="0"/>
      <w:marTop w:val="0"/>
      <w:marBottom w:val="0"/>
      <w:divBdr>
        <w:top w:val="none" w:sz="0" w:space="0" w:color="auto"/>
        <w:left w:val="none" w:sz="0" w:space="0" w:color="auto"/>
        <w:bottom w:val="none" w:sz="0" w:space="0" w:color="auto"/>
        <w:right w:val="none" w:sz="0" w:space="0" w:color="auto"/>
      </w:divBdr>
      <w:divsChild>
        <w:div w:id="1202744100">
          <w:marLeft w:val="446"/>
          <w:marRight w:val="0"/>
          <w:marTop w:val="0"/>
          <w:marBottom w:val="0"/>
          <w:divBdr>
            <w:top w:val="none" w:sz="0" w:space="0" w:color="auto"/>
            <w:left w:val="none" w:sz="0" w:space="0" w:color="auto"/>
            <w:bottom w:val="none" w:sz="0" w:space="0" w:color="auto"/>
            <w:right w:val="none" w:sz="0" w:space="0" w:color="auto"/>
          </w:divBdr>
        </w:div>
        <w:div w:id="1041051826">
          <w:marLeft w:val="446"/>
          <w:marRight w:val="0"/>
          <w:marTop w:val="0"/>
          <w:marBottom w:val="0"/>
          <w:divBdr>
            <w:top w:val="none" w:sz="0" w:space="0" w:color="auto"/>
            <w:left w:val="none" w:sz="0" w:space="0" w:color="auto"/>
            <w:bottom w:val="none" w:sz="0" w:space="0" w:color="auto"/>
            <w:right w:val="none" w:sz="0" w:space="0" w:color="auto"/>
          </w:divBdr>
        </w:div>
      </w:divsChild>
    </w:div>
    <w:div w:id="1178545385">
      <w:bodyDiv w:val="1"/>
      <w:marLeft w:val="0"/>
      <w:marRight w:val="0"/>
      <w:marTop w:val="0"/>
      <w:marBottom w:val="0"/>
      <w:divBdr>
        <w:top w:val="none" w:sz="0" w:space="0" w:color="auto"/>
        <w:left w:val="none" w:sz="0" w:space="0" w:color="auto"/>
        <w:bottom w:val="none" w:sz="0" w:space="0" w:color="auto"/>
        <w:right w:val="none" w:sz="0" w:space="0" w:color="auto"/>
      </w:divBdr>
    </w:div>
    <w:div w:id="1199273959">
      <w:bodyDiv w:val="1"/>
      <w:marLeft w:val="0"/>
      <w:marRight w:val="0"/>
      <w:marTop w:val="0"/>
      <w:marBottom w:val="0"/>
      <w:divBdr>
        <w:top w:val="none" w:sz="0" w:space="0" w:color="auto"/>
        <w:left w:val="none" w:sz="0" w:space="0" w:color="auto"/>
        <w:bottom w:val="none" w:sz="0" w:space="0" w:color="auto"/>
        <w:right w:val="none" w:sz="0" w:space="0" w:color="auto"/>
      </w:divBdr>
      <w:divsChild>
        <w:div w:id="1061053018">
          <w:marLeft w:val="446"/>
          <w:marRight w:val="0"/>
          <w:marTop w:val="0"/>
          <w:marBottom w:val="0"/>
          <w:divBdr>
            <w:top w:val="none" w:sz="0" w:space="0" w:color="auto"/>
            <w:left w:val="none" w:sz="0" w:space="0" w:color="auto"/>
            <w:bottom w:val="none" w:sz="0" w:space="0" w:color="auto"/>
            <w:right w:val="none" w:sz="0" w:space="0" w:color="auto"/>
          </w:divBdr>
        </w:div>
      </w:divsChild>
    </w:div>
    <w:div w:id="1288857035">
      <w:bodyDiv w:val="1"/>
      <w:marLeft w:val="0"/>
      <w:marRight w:val="0"/>
      <w:marTop w:val="0"/>
      <w:marBottom w:val="0"/>
      <w:divBdr>
        <w:top w:val="none" w:sz="0" w:space="0" w:color="auto"/>
        <w:left w:val="none" w:sz="0" w:space="0" w:color="auto"/>
        <w:bottom w:val="none" w:sz="0" w:space="0" w:color="auto"/>
        <w:right w:val="none" w:sz="0" w:space="0" w:color="auto"/>
      </w:divBdr>
    </w:div>
    <w:div w:id="1319766661">
      <w:bodyDiv w:val="1"/>
      <w:marLeft w:val="0"/>
      <w:marRight w:val="0"/>
      <w:marTop w:val="0"/>
      <w:marBottom w:val="0"/>
      <w:divBdr>
        <w:top w:val="none" w:sz="0" w:space="0" w:color="auto"/>
        <w:left w:val="none" w:sz="0" w:space="0" w:color="auto"/>
        <w:bottom w:val="none" w:sz="0" w:space="0" w:color="auto"/>
        <w:right w:val="none" w:sz="0" w:space="0" w:color="auto"/>
      </w:divBdr>
    </w:div>
    <w:div w:id="1345325737">
      <w:bodyDiv w:val="1"/>
      <w:marLeft w:val="0"/>
      <w:marRight w:val="0"/>
      <w:marTop w:val="0"/>
      <w:marBottom w:val="0"/>
      <w:divBdr>
        <w:top w:val="none" w:sz="0" w:space="0" w:color="auto"/>
        <w:left w:val="none" w:sz="0" w:space="0" w:color="auto"/>
        <w:bottom w:val="none" w:sz="0" w:space="0" w:color="auto"/>
        <w:right w:val="none" w:sz="0" w:space="0" w:color="auto"/>
      </w:divBdr>
    </w:div>
    <w:div w:id="1346637774">
      <w:bodyDiv w:val="1"/>
      <w:marLeft w:val="0"/>
      <w:marRight w:val="0"/>
      <w:marTop w:val="0"/>
      <w:marBottom w:val="0"/>
      <w:divBdr>
        <w:top w:val="none" w:sz="0" w:space="0" w:color="auto"/>
        <w:left w:val="none" w:sz="0" w:space="0" w:color="auto"/>
        <w:bottom w:val="none" w:sz="0" w:space="0" w:color="auto"/>
        <w:right w:val="none" w:sz="0" w:space="0" w:color="auto"/>
      </w:divBdr>
    </w:div>
    <w:div w:id="1579634771">
      <w:bodyDiv w:val="1"/>
      <w:marLeft w:val="0"/>
      <w:marRight w:val="0"/>
      <w:marTop w:val="0"/>
      <w:marBottom w:val="0"/>
      <w:divBdr>
        <w:top w:val="none" w:sz="0" w:space="0" w:color="auto"/>
        <w:left w:val="none" w:sz="0" w:space="0" w:color="auto"/>
        <w:bottom w:val="none" w:sz="0" w:space="0" w:color="auto"/>
        <w:right w:val="none" w:sz="0" w:space="0" w:color="auto"/>
      </w:divBdr>
      <w:divsChild>
        <w:div w:id="491877426">
          <w:marLeft w:val="446"/>
          <w:marRight w:val="0"/>
          <w:marTop w:val="0"/>
          <w:marBottom w:val="0"/>
          <w:divBdr>
            <w:top w:val="none" w:sz="0" w:space="0" w:color="auto"/>
            <w:left w:val="none" w:sz="0" w:space="0" w:color="auto"/>
            <w:bottom w:val="none" w:sz="0" w:space="0" w:color="auto"/>
            <w:right w:val="none" w:sz="0" w:space="0" w:color="auto"/>
          </w:divBdr>
        </w:div>
      </w:divsChild>
    </w:div>
    <w:div w:id="1624388518">
      <w:bodyDiv w:val="1"/>
      <w:marLeft w:val="0"/>
      <w:marRight w:val="0"/>
      <w:marTop w:val="0"/>
      <w:marBottom w:val="0"/>
      <w:divBdr>
        <w:top w:val="none" w:sz="0" w:space="0" w:color="auto"/>
        <w:left w:val="none" w:sz="0" w:space="0" w:color="auto"/>
        <w:bottom w:val="none" w:sz="0" w:space="0" w:color="auto"/>
        <w:right w:val="none" w:sz="0" w:space="0" w:color="auto"/>
      </w:divBdr>
    </w:div>
    <w:div w:id="1644120000">
      <w:bodyDiv w:val="1"/>
      <w:marLeft w:val="0"/>
      <w:marRight w:val="0"/>
      <w:marTop w:val="0"/>
      <w:marBottom w:val="0"/>
      <w:divBdr>
        <w:top w:val="none" w:sz="0" w:space="0" w:color="auto"/>
        <w:left w:val="none" w:sz="0" w:space="0" w:color="auto"/>
        <w:bottom w:val="none" w:sz="0" w:space="0" w:color="auto"/>
        <w:right w:val="none" w:sz="0" w:space="0" w:color="auto"/>
      </w:divBdr>
    </w:div>
    <w:div w:id="1697000614">
      <w:bodyDiv w:val="1"/>
      <w:marLeft w:val="0"/>
      <w:marRight w:val="0"/>
      <w:marTop w:val="0"/>
      <w:marBottom w:val="0"/>
      <w:divBdr>
        <w:top w:val="none" w:sz="0" w:space="0" w:color="auto"/>
        <w:left w:val="none" w:sz="0" w:space="0" w:color="auto"/>
        <w:bottom w:val="none" w:sz="0" w:space="0" w:color="auto"/>
        <w:right w:val="none" w:sz="0" w:space="0" w:color="auto"/>
      </w:divBdr>
    </w:div>
    <w:div w:id="1734499759">
      <w:bodyDiv w:val="1"/>
      <w:marLeft w:val="0"/>
      <w:marRight w:val="0"/>
      <w:marTop w:val="0"/>
      <w:marBottom w:val="0"/>
      <w:divBdr>
        <w:top w:val="none" w:sz="0" w:space="0" w:color="auto"/>
        <w:left w:val="none" w:sz="0" w:space="0" w:color="auto"/>
        <w:bottom w:val="none" w:sz="0" w:space="0" w:color="auto"/>
        <w:right w:val="none" w:sz="0" w:space="0" w:color="auto"/>
      </w:divBdr>
    </w:div>
    <w:div w:id="1781101898">
      <w:bodyDiv w:val="1"/>
      <w:marLeft w:val="0"/>
      <w:marRight w:val="0"/>
      <w:marTop w:val="0"/>
      <w:marBottom w:val="0"/>
      <w:divBdr>
        <w:top w:val="none" w:sz="0" w:space="0" w:color="auto"/>
        <w:left w:val="none" w:sz="0" w:space="0" w:color="auto"/>
        <w:bottom w:val="none" w:sz="0" w:space="0" w:color="auto"/>
        <w:right w:val="none" w:sz="0" w:space="0" w:color="auto"/>
      </w:divBdr>
    </w:div>
    <w:div w:id="1803956645">
      <w:bodyDiv w:val="1"/>
      <w:marLeft w:val="0"/>
      <w:marRight w:val="0"/>
      <w:marTop w:val="0"/>
      <w:marBottom w:val="0"/>
      <w:divBdr>
        <w:top w:val="none" w:sz="0" w:space="0" w:color="auto"/>
        <w:left w:val="none" w:sz="0" w:space="0" w:color="auto"/>
        <w:bottom w:val="none" w:sz="0" w:space="0" w:color="auto"/>
        <w:right w:val="none" w:sz="0" w:space="0" w:color="auto"/>
      </w:divBdr>
    </w:div>
    <w:div w:id="1982223450">
      <w:bodyDiv w:val="1"/>
      <w:marLeft w:val="0"/>
      <w:marRight w:val="0"/>
      <w:marTop w:val="0"/>
      <w:marBottom w:val="0"/>
      <w:divBdr>
        <w:top w:val="none" w:sz="0" w:space="0" w:color="auto"/>
        <w:left w:val="none" w:sz="0" w:space="0" w:color="auto"/>
        <w:bottom w:val="none" w:sz="0" w:space="0" w:color="auto"/>
        <w:right w:val="none" w:sz="0" w:space="0" w:color="auto"/>
      </w:divBdr>
    </w:div>
    <w:div w:id="2067339661">
      <w:bodyDiv w:val="1"/>
      <w:marLeft w:val="0"/>
      <w:marRight w:val="0"/>
      <w:marTop w:val="0"/>
      <w:marBottom w:val="0"/>
      <w:divBdr>
        <w:top w:val="none" w:sz="0" w:space="0" w:color="auto"/>
        <w:left w:val="none" w:sz="0" w:space="0" w:color="auto"/>
        <w:bottom w:val="none" w:sz="0" w:space="0" w:color="auto"/>
        <w:right w:val="none" w:sz="0" w:space="0" w:color="auto"/>
      </w:divBdr>
      <w:divsChild>
        <w:div w:id="1417559157">
          <w:marLeft w:val="446"/>
          <w:marRight w:val="0"/>
          <w:marTop w:val="0"/>
          <w:marBottom w:val="0"/>
          <w:divBdr>
            <w:top w:val="none" w:sz="0" w:space="0" w:color="auto"/>
            <w:left w:val="none" w:sz="0" w:space="0" w:color="auto"/>
            <w:bottom w:val="none" w:sz="0" w:space="0" w:color="auto"/>
            <w:right w:val="none" w:sz="0" w:space="0" w:color="auto"/>
          </w:divBdr>
        </w:div>
      </w:divsChild>
    </w:div>
    <w:div w:id="2073691365">
      <w:bodyDiv w:val="1"/>
      <w:marLeft w:val="0"/>
      <w:marRight w:val="0"/>
      <w:marTop w:val="0"/>
      <w:marBottom w:val="0"/>
      <w:divBdr>
        <w:top w:val="none" w:sz="0" w:space="0" w:color="auto"/>
        <w:left w:val="none" w:sz="0" w:space="0" w:color="auto"/>
        <w:bottom w:val="none" w:sz="0" w:space="0" w:color="auto"/>
        <w:right w:val="none" w:sz="0" w:space="0" w:color="auto"/>
      </w:divBdr>
    </w:div>
    <w:div w:id="208614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mailto:askathenabr@samsonite.com"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mailto:askathenabr@samsonite.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askathenabr@samsonite.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9AFAAB4416214FAE32C4424DE597D9" ma:contentTypeVersion="2" ma:contentTypeDescription="Create a new document." ma:contentTypeScope="" ma:versionID="f8317a57b9e44f9e0f77bf61495128a9">
  <xsd:schema xmlns:xsd="http://www.w3.org/2001/XMLSchema" xmlns:xs="http://www.w3.org/2001/XMLSchema" xmlns:p="http://schemas.microsoft.com/office/2006/metadata/properties" xmlns:ns2="3c43b6ca-c88c-46f5-b096-e15889785f72" targetNamespace="http://schemas.microsoft.com/office/2006/metadata/properties" ma:root="true" ma:fieldsID="1e55be11a36a9b19159ba8da92bc10b0" ns2:_="">
    <xsd:import namespace="3c43b6ca-c88c-46f5-b096-e15889785f7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43b6ca-c88c-46f5-b096-e15889785f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421D88-584A-47C8-A87C-C90AE671B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43b6ca-c88c-46f5-b096-e15889785f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EEF4C5-574A-48BB-A6C8-BBDC32E2C9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B362AA-EB92-46EB-833E-C4314CD907DE}">
  <ds:schemaRefs>
    <ds:schemaRef ds:uri="http://schemas.microsoft.com/sharepoint/v3/contenttype/forms"/>
  </ds:schemaRefs>
</ds:datastoreItem>
</file>

<file path=customXml/itemProps5.xml><?xml version="1.0" encoding="utf-8"?>
<ds:datastoreItem xmlns:ds="http://schemas.openxmlformats.org/officeDocument/2006/customXml" ds:itemID="{1ADB5347-FA5E-9047-AACE-1AB1481F7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3259</Words>
  <Characters>17926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Frequently Asked Questions</vt:lpstr>
    </vt:vector>
  </TitlesOfParts>
  <Company>Ernst &amp; Youn</Company>
  <LinksUpToDate>false</LinksUpToDate>
  <CharactersWithSpaces>21143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dc:title>
  <dc:creator>Balachndran Tk</dc:creator>
  <cp:lastModifiedBy>Comunicaciones.Internas Chile</cp:lastModifiedBy>
  <cp:revision>2</cp:revision>
  <cp:lastPrinted>2019-10-02T21:33:00Z</cp:lastPrinted>
  <dcterms:created xsi:type="dcterms:W3CDTF">2019-12-13T18:25:00Z</dcterms:created>
  <dcterms:modified xsi:type="dcterms:W3CDTF">2019-12-13T18:25:00Z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0x010100169AFAAB4416214FAE32C4424DE597D9</vt:lpwstr>
  </property>
</Properties>
</file>